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DB2E76" w14:textId="55B54357" w:rsidR="00472F43" w:rsidRPr="00CD6C70" w:rsidRDefault="00C002AF" w:rsidP="00CD6C70">
      <w:pPr>
        <w:pStyle w:val="Title"/>
        <w:spacing w:line="276" w:lineRule="auto"/>
        <w:jc w:val="center"/>
        <w:rPr>
          <w:rFonts w:ascii="Times New Roman" w:hAnsi="Times New Roman" w:cs="Times New Roman"/>
          <w:i/>
          <w:iCs/>
          <w:sz w:val="44"/>
          <w:szCs w:val="44"/>
        </w:rPr>
      </w:pPr>
      <w:r w:rsidRPr="00CD6C70">
        <w:rPr>
          <w:rFonts w:ascii="Times New Roman" w:hAnsi="Times New Roman" w:cs="Times New Roman"/>
          <w:sz w:val="44"/>
          <w:szCs w:val="44"/>
        </w:rPr>
        <w:t xml:space="preserve">“Predicting Pet Adoptability Using Machine Learning: </w:t>
      </w:r>
      <w:r w:rsidRPr="00CD6C70">
        <w:rPr>
          <w:rFonts w:ascii="Times New Roman" w:hAnsi="Times New Roman" w:cs="Times New Roman"/>
          <w:i/>
          <w:iCs/>
          <w:sz w:val="40"/>
          <w:szCs w:val="40"/>
        </w:rPr>
        <w:t>A Case Study of Petfinder</w:t>
      </w:r>
      <w:r w:rsidR="004D4362" w:rsidRPr="00CD6C70">
        <w:rPr>
          <w:rFonts w:ascii="Times New Roman" w:hAnsi="Times New Roman" w:cs="Times New Roman"/>
          <w:i/>
          <w:iCs/>
          <w:sz w:val="40"/>
          <w:szCs w:val="40"/>
        </w:rPr>
        <w:t>.my</w:t>
      </w:r>
      <w:r w:rsidRPr="00CD6C70">
        <w:rPr>
          <w:rFonts w:ascii="Times New Roman" w:hAnsi="Times New Roman" w:cs="Times New Roman"/>
          <w:i/>
          <w:iCs/>
          <w:sz w:val="40"/>
          <w:szCs w:val="40"/>
        </w:rPr>
        <w:t xml:space="preserve"> Dataset</w:t>
      </w:r>
      <w:r w:rsidRPr="00CD6C70">
        <w:rPr>
          <w:rFonts w:ascii="Times New Roman" w:hAnsi="Times New Roman" w:cs="Times New Roman"/>
          <w:i/>
          <w:iCs/>
          <w:sz w:val="44"/>
          <w:szCs w:val="44"/>
        </w:rPr>
        <w:t>”</w:t>
      </w:r>
    </w:p>
    <w:p w14:paraId="7BE6A721" w14:textId="5AA68836" w:rsidR="00472F43" w:rsidRPr="00CD6C70" w:rsidRDefault="00472F43" w:rsidP="00CD6C70">
      <w:pPr>
        <w:tabs>
          <w:tab w:val="left" w:pos="7470"/>
        </w:tabs>
        <w:rPr>
          <w:rFonts w:ascii="Times New Roman" w:hAnsi="Times New Roman" w:cs="Times New Roman"/>
        </w:rPr>
      </w:pPr>
      <w:r w:rsidRPr="00CD6C70">
        <w:rPr>
          <w:rFonts w:ascii="Times New Roman" w:hAnsi="Times New Roman" w:cs="Times New Roman"/>
        </w:rPr>
        <w:tab/>
      </w:r>
    </w:p>
    <w:p w14:paraId="5EA8F5C7" w14:textId="05D5E77F" w:rsidR="00976FFC" w:rsidRPr="00CD6C70" w:rsidRDefault="00472F43" w:rsidP="00CD6C70">
      <w:pPr>
        <w:tabs>
          <w:tab w:val="left" w:pos="7470"/>
        </w:tabs>
        <w:jc w:val="center"/>
        <w:rPr>
          <w:rFonts w:ascii="Times New Roman" w:hAnsi="Times New Roman" w:cs="Times New Roman"/>
        </w:rPr>
      </w:pPr>
      <w:r w:rsidRPr="00CD6C70">
        <w:rPr>
          <w:rFonts w:ascii="Times New Roman" w:hAnsi="Times New Roman" w:cs="Times New Roman"/>
          <w:noProof/>
        </w:rPr>
        <w:drawing>
          <wp:inline distT="0" distB="0" distL="0" distR="0" wp14:anchorId="51F9B9B0" wp14:editId="0E4A84DD">
            <wp:extent cx="4623712" cy="6096000"/>
            <wp:effectExtent l="0" t="0" r="5715" b="0"/>
            <wp:docPr id="1377385139"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5139" name="Picture 1" descr="A close-up of words&#10;&#10;Description automatically generated"/>
                    <pic:cNvPicPr/>
                  </pic:nvPicPr>
                  <pic:blipFill>
                    <a:blip r:embed="rId6"/>
                    <a:stretch>
                      <a:fillRect/>
                    </a:stretch>
                  </pic:blipFill>
                  <pic:spPr>
                    <a:xfrm>
                      <a:off x="0" y="0"/>
                      <a:ext cx="4627560" cy="6101074"/>
                    </a:xfrm>
                    <a:prstGeom prst="rect">
                      <a:avLst/>
                    </a:prstGeom>
                  </pic:spPr>
                </pic:pic>
              </a:graphicData>
            </a:graphic>
          </wp:inline>
        </w:drawing>
      </w:r>
    </w:p>
    <w:p w14:paraId="65AB9D9F" w14:textId="77777777" w:rsidR="00CD6C70" w:rsidRPr="00CD6C70" w:rsidRDefault="00CD6C70" w:rsidP="00CD6C70">
      <w:pPr>
        <w:tabs>
          <w:tab w:val="left" w:pos="7470"/>
        </w:tabs>
        <w:jc w:val="center"/>
        <w:rPr>
          <w:rFonts w:ascii="Times New Roman" w:hAnsi="Times New Roman" w:cs="Times New Roman"/>
        </w:rPr>
      </w:pPr>
    </w:p>
    <w:p w14:paraId="64D2B17B" w14:textId="5D5D61EF" w:rsidR="00472F43" w:rsidRPr="00CD6C70" w:rsidRDefault="00472F43" w:rsidP="00CD6C70">
      <w:pPr>
        <w:pStyle w:val="Subtitle"/>
        <w:jc w:val="right"/>
        <w:rPr>
          <w:rFonts w:ascii="Times New Roman" w:hAnsi="Times New Roman" w:cs="Times New Roman"/>
          <w:b/>
          <w:bCs/>
          <w:color w:val="C00000"/>
          <w:sz w:val="40"/>
          <w:szCs w:val="40"/>
        </w:rPr>
      </w:pPr>
    </w:p>
    <w:p w14:paraId="2AFE5577" w14:textId="28573365" w:rsidR="002E7B1E" w:rsidRPr="00CD6C70" w:rsidRDefault="00000000" w:rsidP="00CD6C70">
      <w:pPr>
        <w:pStyle w:val="Heading1"/>
        <w:numPr>
          <w:ilvl w:val="0"/>
          <w:numId w:val="21"/>
        </w:numPr>
        <w:jc w:val="both"/>
        <w:rPr>
          <w:rFonts w:ascii="Times New Roman" w:hAnsi="Times New Roman" w:cs="Times New Roman"/>
        </w:rPr>
      </w:pPr>
      <w:r w:rsidRPr="00CD6C70">
        <w:rPr>
          <w:rFonts w:ascii="Times New Roman" w:hAnsi="Times New Roman" w:cs="Times New Roman"/>
        </w:rPr>
        <w:lastRenderedPageBreak/>
        <w:t>Introduction</w:t>
      </w:r>
    </w:p>
    <w:p w14:paraId="5902884B" w14:textId="41542D3E" w:rsidR="00776754" w:rsidRPr="00CD6C70" w:rsidRDefault="00776754" w:rsidP="00CD6C70">
      <w:pPr>
        <w:pStyle w:val="Heading2"/>
        <w:jc w:val="both"/>
        <w:rPr>
          <w:rFonts w:ascii="Times New Roman" w:eastAsiaTheme="minorEastAsia" w:hAnsi="Times New Roman" w:cs="Times New Roman"/>
          <w:b w:val="0"/>
          <w:bCs w:val="0"/>
          <w:color w:val="auto"/>
          <w:sz w:val="24"/>
          <w:szCs w:val="24"/>
        </w:rPr>
      </w:pPr>
      <w:r w:rsidRPr="00CD6C70">
        <w:rPr>
          <w:rFonts w:ascii="Times New Roman" w:eastAsiaTheme="minorEastAsia" w:hAnsi="Times New Roman" w:cs="Times New Roman"/>
          <w:color w:val="auto"/>
          <w:sz w:val="24"/>
          <w:szCs w:val="24"/>
        </w:rPr>
        <w:t>Background Information:</w:t>
      </w:r>
      <w:r w:rsidRPr="00CD6C70">
        <w:rPr>
          <w:rFonts w:ascii="Times New Roman" w:eastAsiaTheme="minorEastAsia" w:hAnsi="Times New Roman" w:cs="Times New Roman"/>
          <w:b w:val="0"/>
          <w:bCs w:val="0"/>
          <w:color w:val="auto"/>
          <w:sz w:val="24"/>
          <w:szCs w:val="24"/>
        </w:rPr>
        <w:t xml:space="preserve"> Petfinder</w:t>
      </w:r>
      <w:r w:rsidR="006727D5" w:rsidRPr="00CD6C70">
        <w:rPr>
          <w:rFonts w:ascii="Times New Roman" w:eastAsiaTheme="minorEastAsia" w:hAnsi="Times New Roman" w:cs="Times New Roman"/>
          <w:b w:val="0"/>
          <w:bCs w:val="0"/>
          <w:color w:val="auto"/>
          <w:sz w:val="24"/>
          <w:szCs w:val="24"/>
        </w:rPr>
        <w:t>.my</w:t>
      </w:r>
      <w:r w:rsidRPr="00CD6C70">
        <w:rPr>
          <w:rFonts w:ascii="Times New Roman" w:eastAsiaTheme="minorEastAsia" w:hAnsi="Times New Roman" w:cs="Times New Roman"/>
          <w:b w:val="0"/>
          <w:bCs w:val="0"/>
          <w:color w:val="auto"/>
          <w:sz w:val="24"/>
          <w:szCs w:val="24"/>
        </w:rPr>
        <w:t xml:space="preserve">, a prominent online pet adoption platform in </w:t>
      </w:r>
      <w:r w:rsidR="006727D5" w:rsidRPr="00CD6C70">
        <w:rPr>
          <w:rFonts w:ascii="Times New Roman" w:eastAsiaTheme="minorEastAsia" w:hAnsi="Times New Roman" w:cs="Times New Roman"/>
          <w:b w:val="0"/>
          <w:bCs w:val="0"/>
          <w:color w:val="auto"/>
          <w:sz w:val="24"/>
          <w:szCs w:val="24"/>
        </w:rPr>
        <w:t>Malaysia</w:t>
      </w:r>
      <w:r w:rsidRPr="00CD6C70">
        <w:rPr>
          <w:rFonts w:ascii="Times New Roman" w:eastAsiaTheme="minorEastAsia" w:hAnsi="Times New Roman" w:cs="Times New Roman"/>
          <w:b w:val="0"/>
          <w:bCs w:val="0"/>
          <w:color w:val="auto"/>
          <w:sz w:val="24"/>
          <w:szCs w:val="24"/>
        </w:rPr>
        <w:t>, plays a vital role in saving stray animals, primarily dogs and cats, by finding them homes. The mission is to reduce the number of animals euthanized in shelters and provide a loving environment for them.</w:t>
      </w:r>
    </w:p>
    <w:p w14:paraId="5DA5B16C" w14:textId="11E7367E" w:rsidR="00776754" w:rsidRPr="00CD6C70" w:rsidRDefault="00776754" w:rsidP="00CD6C70">
      <w:pPr>
        <w:pStyle w:val="Heading2"/>
        <w:jc w:val="both"/>
        <w:rPr>
          <w:rFonts w:ascii="Times New Roman" w:eastAsiaTheme="minorEastAsia" w:hAnsi="Times New Roman" w:cs="Times New Roman"/>
          <w:b w:val="0"/>
          <w:bCs w:val="0"/>
          <w:color w:val="auto"/>
          <w:sz w:val="24"/>
          <w:szCs w:val="24"/>
        </w:rPr>
      </w:pPr>
      <w:r w:rsidRPr="00CD6C70">
        <w:rPr>
          <w:rFonts w:ascii="Times New Roman" w:eastAsiaTheme="minorEastAsia" w:hAnsi="Times New Roman" w:cs="Times New Roman"/>
          <w:color w:val="auto"/>
          <w:sz w:val="24"/>
          <w:szCs w:val="24"/>
        </w:rPr>
        <w:t>Problem Statement:</w:t>
      </w:r>
      <w:r w:rsidRPr="00CD6C70">
        <w:rPr>
          <w:rFonts w:ascii="Times New Roman" w:eastAsiaTheme="minorEastAsia" w:hAnsi="Times New Roman" w:cs="Times New Roman"/>
          <w:b w:val="0"/>
          <w:bCs w:val="0"/>
          <w:color w:val="auto"/>
          <w:sz w:val="24"/>
          <w:szCs w:val="24"/>
        </w:rPr>
        <w:t xml:space="preserve"> A significant challenge for Petfinder</w:t>
      </w:r>
      <w:r w:rsidR="006727D5" w:rsidRPr="00CD6C70">
        <w:rPr>
          <w:rFonts w:ascii="Times New Roman" w:eastAsiaTheme="minorEastAsia" w:hAnsi="Times New Roman" w:cs="Times New Roman"/>
          <w:b w:val="0"/>
          <w:bCs w:val="0"/>
          <w:color w:val="auto"/>
          <w:sz w:val="24"/>
          <w:szCs w:val="24"/>
        </w:rPr>
        <w:t>.my</w:t>
      </w:r>
      <w:r w:rsidRPr="00CD6C70">
        <w:rPr>
          <w:rFonts w:ascii="Times New Roman" w:eastAsiaTheme="minorEastAsia" w:hAnsi="Times New Roman" w:cs="Times New Roman"/>
          <w:b w:val="0"/>
          <w:bCs w:val="0"/>
          <w:color w:val="auto"/>
          <w:sz w:val="24"/>
          <w:szCs w:val="24"/>
        </w:rPr>
        <w:t xml:space="preserve"> is predicting the adoptability of pets. Various factors like age, breed, and health impact how quickly pets are adopted, making this process complex and unpredictable.</w:t>
      </w:r>
    </w:p>
    <w:p w14:paraId="5CC9D860" w14:textId="0ED025FC" w:rsidR="00771AB8" w:rsidRPr="00CD6C70" w:rsidRDefault="00776754" w:rsidP="00CD6C70">
      <w:pPr>
        <w:pStyle w:val="Heading2"/>
        <w:jc w:val="both"/>
        <w:rPr>
          <w:rFonts w:ascii="Times New Roman" w:eastAsiaTheme="minorEastAsia" w:hAnsi="Times New Roman" w:cs="Times New Roman"/>
          <w:b w:val="0"/>
          <w:bCs w:val="0"/>
          <w:color w:val="auto"/>
          <w:sz w:val="24"/>
          <w:szCs w:val="24"/>
        </w:rPr>
      </w:pPr>
      <w:r w:rsidRPr="00CD6C70">
        <w:rPr>
          <w:rFonts w:ascii="Times New Roman" w:eastAsiaTheme="minorEastAsia" w:hAnsi="Times New Roman" w:cs="Times New Roman"/>
          <w:color w:val="auto"/>
          <w:sz w:val="24"/>
          <w:szCs w:val="24"/>
        </w:rPr>
        <w:t>Objective:</w:t>
      </w:r>
      <w:r w:rsidRPr="00CD6C70">
        <w:rPr>
          <w:rFonts w:ascii="Times New Roman" w:eastAsiaTheme="minorEastAsia" w:hAnsi="Times New Roman" w:cs="Times New Roman"/>
          <w:b w:val="0"/>
          <w:bCs w:val="0"/>
          <w:color w:val="auto"/>
          <w:sz w:val="24"/>
          <w:szCs w:val="24"/>
        </w:rPr>
        <w:t xml:space="preserve"> The aim is to use machine learning to predict how quickly a pet will be adopted after being listed on Petfinder</w:t>
      </w:r>
      <w:r w:rsidR="00A27140" w:rsidRPr="00CD6C70">
        <w:rPr>
          <w:rFonts w:ascii="Times New Roman" w:eastAsiaTheme="minorEastAsia" w:hAnsi="Times New Roman" w:cs="Times New Roman"/>
          <w:b w:val="0"/>
          <w:bCs w:val="0"/>
          <w:color w:val="auto"/>
          <w:sz w:val="24"/>
          <w:szCs w:val="24"/>
        </w:rPr>
        <w:t>.my</w:t>
      </w:r>
      <w:r w:rsidRPr="00CD6C70">
        <w:rPr>
          <w:rFonts w:ascii="Times New Roman" w:eastAsiaTheme="minorEastAsia" w:hAnsi="Times New Roman" w:cs="Times New Roman"/>
          <w:b w:val="0"/>
          <w:bCs w:val="0"/>
          <w:color w:val="auto"/>
          <w:sz w:val="24"/>
          <w:szCs w:val="24"/>
        </w:rPr>
        <w:t xml:space="preserve">. By analyzing a dataset of </w:t>
      </w:r>
      <w:r w:rsidR="006727D5" w:rsidRPr="00CD6C70">
        <w:rPr>
          <w:rFonts w:ascii="Times New Roman" w:eastAsiaTheme="minorEastAsia" w:hAnsi="Times New Roman" w:cs="Times New Roman"/>
          <w:b w:val="0"/>
          <w:bCs w:val="0"/>
          <w:color w:val="auto"/>
          <w:sz w:val="24"/>
          <w:szCs w:val="24"/>
        </w:rPr>
        <w:t>around</w:t>
      </w:r>
      <w:r w:rsidRPr="00CD6C70">
        <w:rPr>
          <w:rFonts w:ascii="Times New Roman" w:eastAsiaTheme="minorEastAsia" w:hAnsi="Times New Roman" w:cs="Times New Roman"/>
          <w:b w:val="0"/>
          <w:bCs w:val="0"/>
          <w:color w:val="auto"/>
          <w:sz w:val="24"/>
          <w:szCs w:val="24"/>
        </w:rPr>
        <w:t xml:space="preserve"> 150,000 animals, this project seeks to enhance the efficiency of the adoption process and improve overall animal welfare.</w:t>
      </w:r>
    </w:p>
    <w:p w14:paraId="6F62709B" w14:textId="15F477F6" w:rsidR="002E7B1E" w:rsidRPr="00CD6C70" w:rsidRDefault="00000000" w:rsidP="00CD6C70">
      <w:pPr>
        <w:pStyle w:val="Heading1"/>
        <w:numPr>
          <w:ilvl w:val="0"/>
          <w:numId w:val="21"/>
        </w:numPr>
        <w:jc w:val="both"/>
        <w:rPr>
          <w:rFonts w:ascii="Times New Roman" w:hAnsi="Times New Roman" w:cs="Times New Roman"/>
        </w:rPr>
      </w:pPr>
      <w:r w:rsidRPr="00CD6C70">
        <w:rPr>
          <w:rFonts w:ascii="Times New Roman" w:hAnsi="Times New Roman" w:cs="Times New Roman"/>
        </w:rPr>
        <w:t>Data Understanding and Preparation</w:t>
      </w:r>
    </w:p>
    <w:p w14:paraId="37E18856" w14:textId="77777777" w:rsidR="00776754"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Data Source:</w:t>
      </w:r>
      <w:r w:rsidRPr="00CD6C70">
        <w:rPr>
          <w:rFonts w:ascii="Times New Roman" w:hAnsi="Times New Roman" w:cs="Times New Roman"/>
          <w:sz w:val="24"/>
          <w:szCs w:val="24"/>
        </w:rPr>
        <w:t xml:space="preserve"> </w:t>
      </w:r>
      <w:r w:rsidR="00776754" w:rsidRPr="00CD6C70">
        <w:rPr>
          <w:rFonts w:ascii="Times New Roman" w:hAnsi="Times New Roman" w:cs="Times New Roman"/>
          <w:sz w:val="24"/>
          <w:szCs w:val="24"/>
        </w:rPr>
        <w:t>The dataset for this analysis comes from Kaggle and it specifically addresses the topic of pet adoption speed, providing detailed information on various pets waiting for adoption.</w:t>
      </w:r>
      <w:r w:rsidRPr="00CD6C70">
        <w:rPr>
          <w:rFonts w:ascii="Times New Roman" w:hAnsi="Times New Roman" w:cs="Times New Roman"/>
          <w:sz w:val="24"/>
          <w:szCs w:val="24"/>
        </w:rPr>
        <w:br/>
      </w:r>
      <w:r w:rsidRPr="00CD6C70">
        <w:rPr>
          <w:rFonts w:ascii="Times New Roman" w:hAnsi="Times New Roman" w:cs="Times New Roman"/>
          <w:b/>
          <w:bCs/>
          <w:sz w:val="24"/>
          <w:szCs w:val="24"/>
        </w:rPr>
        <w:t>Data Description:</w:t>
      </w:r>
      <w:r w:rsidRPr="00CD6C70">
        <w:rPr>
          <w:rFonts w:ascii="Times New Roman" w:hAnsi="Times New Roman" w:cs="Times New Roman"/>
          <w:sz w:val="24"/>
          <w:szCs w:val="24"/>
        </w:rPr>
        <w:t xml:space="preserve"> </w:t>
      </w:r>
      <w:r w:rsidR="00776754" w:rsidRPr="00CD6C70">
        <w:rPr>
          <w:rFonts w:ascii="Times New Roman" w:hAnsi="Times New Roman" w:cs="Times New Roman"/>
          <w:sz w:val="24"/>
          <w:szCs w:val="24"/>
        </w:rPr>
        <w:t>The dataset comprises 4 tables and 24 columns, encompassing a wide array of information about the pets. The key focus is on the target variable 'Adoption Speed', which indicates how quickly a pet is adopted. Other columns include details about the pet's age, breed, color, health status, and more.</w:t>
      </w:r>
    </w:p>
    <w:p w14:paraId="27BA1172" w14:textId="77777777" w:rsidR="00776754"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Data Cleaning and Preprocessing:</w:t>
      </w:r>
      <w:r w:rsidRPr="00CD6C70">
        <w:rPr>
          <w:rFonts w:ascii="Times New Roman" w:hAnsi="Times New Roman" w:cs="Times New Roman"/>
          <w:sz w:val="24"/>
          <w:szCs w:val="24"/>
        </w:rPr>
        <w:t xml:space="preserve"> </w:t>
      </w:r>
      <w:r w:rsidR="00776754" w:rsidRPr="00CD6C70">
        <w:rPr>
          <w:rFonts w:ascii="Times New Roman" w:hAnsi="Times New Roman" w:cs="Times New Roman"/>
          <w:sz w:val="24"/>
          <w:szCs w:val="24"/>
        </w:rPr>
        <w:t>The preparation of the dataset for analysis involved several crucial steps:</w:t>
      </w:r>
    </w:p>
    <w:p w14:paraId="1A15E5BB" w14:textId="13E4BCCC" w:rsidR="00776754" w:rsidRPr="00CD6C70" w:rsidRDefault="00776754" w:rsidP="00CD6C70">
      <w:pPr>
        <w:pStyle w:val="ListParagraph"/>
        <w:numPr>
          <w:ilvl w:val="0"/>
          <w:numId w:val="13"/>
        </w:numPr>
        <w:jc w:val="both"/>
        <w:rPr>
          <w:rFonts w:ascii="Times New Roman" w:hAnsi="Times New Roman" w:cs="Times New Roman"/>
          <w:sz w:val="24"/>
          <w:szCs w:val="24"/>
        </w:rPr>
      </w:pPr>
      <w:r w:rsidRPr="00CD6C70">
        <w:rPr>
          <w:rFonts w:ascii="Times New Roman" w:hAnsi="Times New Roman" w:cs="Times New Roman"/>
          <w:i/>
          <w:iCs/>
          <w:sz w:val="24"/>
          <w:szCs w:val="24"/>
        </w:rPr>
        <w:t>Removing Outliers and Normalizing Numerical Columns:</w:t>
      </w:r>
      <w:r w:rsidRPr="00CD6C70">
        <w:rPr>
          <w:rFonts w:ascii="Times New Roman" w:hAnsi="Times New Roman" w:cs="Times New Roman"/>
          <w:sz w:val="24"/>
          <w:szCs w:val="24"/>
        </w:rPr>
        <w:t xml:space="preserve"> Outliers were removed to ensure a more accurate analysis. This step is critical in preventing skewed results </w:t>
      </w:r>
      <w:r w:rsidR="006727D5" w:rsidRPr="00CD6C70">
        <w:rPr>
          <w:rFonts w:ascii="Times New Roman" w:hAnsi="Times New Roman" w:cs="Times New Roman"/>
          <w:sz w:val="24"/>
          <w:szCs w:val="24"/>
        </w:rPr>
        <w:t xml:space="preserve">such as age and fee </w:t>
      </w:r>
      <w:r w:rsidRPr="00CD6C70">
        <w:rPr>
          <w:rFonts w:ascii="Times New Roman" w:hAnsi="Times New Roman" w:cs="Times New Roman"/>
          <w:sz w:val="24"/>
          <w:szCs w:val="24"/>
        </w:rPr>
        <w:t>due to extreme values.</w:t>
      </w:r>
    </w:p>
    <w:p w14:paraId="341259E1" w14:textId="3B0CDEAC" w:rsidR="00776754" w:rsidRPr="00CD6C70" w:rsidRDefault="00776754" w:rsidP="00CD6C70">
      <w:pPr>
        <w:pStyle w:val="ListParagraph"/>
        <w:numPr>
          <w:ilvl w:val="0"/>
          <w:numId w:val="13"/>
        </w:numPr>
        <w:jc w:val="both"/>
        <w:rPr>
          <w:rFonts w:ascii="Times New Roman" w:hAnsi="Times New Roman" w:cs="Times New Roman"/>
          <w:sz w:val="24"/>
          <w:szCs w:val="24"/>
        </w:rPr>
      </w:pPr>
      <w:r w:rsidRPr="00CD6C70">
        <w:rPr>
          <w:rFonts w:ascii="Times New Roman" w:hAnsi="Times New Roman" w:cs="Times New Roman"/>
          <w:i/>
          <w:iCs/>
          <w:sz w:val="24"/>
          <w:szCs w:val="24"/>
        </w:rPr>
        <w:t xml:space="preserve">Handling of Categorical Data: </w:t>
      </w:r>
      <w:r w:rsidRPr="00CD6C70">
        <w:rPr>
          <w:rFonts w:ascii="Times New Roman" w:hAnsi="Times New Roman" w:cs="Times New Roman"/>
          <w:sz w:val="24"/>
          <w:szCs w:val="24"/>
        </w:rPr>
        <w:t xml:space="preserve">One-hot encoding was utilized for categorical data. This process involves converting categorical variables </w:t>
      </w:r>
      <w:r w:rsidR="006727D5" w:rsidRPr="00CD6C70">
        <w:rPr>
          <w:rFonts w:ascii="Times New Roman" w:hAnsi="Times New Roman" w:cs="Times New Roman"/>
          <w:sz w:val="24"/>
          <w:szCs w:val="24"/>
        </w:rPr>
        <w:t xml:space="preserve">such as gender and color </w:t>
      </w:r>
      <w:r w:rsidRPr="00CD6C70">
        <w:rPr>
          <w:rFonts w:ascii="Times New Roman" w:hAnsi="Times New Roman" w:cs="Times New Roman"/>
          <w:sz w:val="24"/>
          <w:szCs w:val="24"/>
        </w:rPr>
        <w:t>into a form that could be provided to machine learning algorithms to do a better job in prediction.</w:t>
      </w:r>
    </w:p>
    <w:p w14:paraId="34A06A2E" w14:textId="72B20764" w:rsidR="00776754" w:rsidRPr="00CD6C70" w:rsidRDefault="00776754" w:rsidP="00CD6C70">
      <w:pPr>
        <w:pStyle w:val="ListParagraph"/>
        <w:numPr>
          <w:ilvl w:val="0"/>
          <w:numId w:val="13"/>
        </w:numPr>
        <w:jc w:val="both"/>
        <w:rPr>
          <w:rFonts w:ascii="Times New Roman" w:hAnsi="Times New Roman" w:cs="Times New Roman"/>
          <w:sz w:val="24"/>
          <w:szCs w:val="24"/>
        </w:rPr>
      </w:pPr>
      <w:r w:rsidRPr="00CD6C70">
        <w:rPr>
          <w:rFonts w:ascii="Times New Roman" w:hAnsi="Times New Roman" w:cs="Times New Roman"/>
          <w:i/>
          <w:iCs/>
          <w:sz w:val="24"/>
          <w:szCs w:val="24"/>
        </w:rPr>
        <w:t>Feature Engineering:</w:t>
      </w:r>
      <w:r w:rsidRPr="00CD6C70">
        <w:rPr>
          <w:rFonts w:ascii="Times New Roman" w:hAnsi="Times New Roman" w:cs="Times New Roman"/>
          <w:sz w:val="24"/>
          <w:szCs w:val="24"/>
        </w:rPr>
        <w:t xml:space="preserve"> The project included creating new features like '</w:t>
      </w:r>
      <w:proofErr w:type="spellStart"/>
      <w:r w:rsidRPr="00CD6C70">
        <w:rPr>
          <w:rFonts w:ascii="Times New Roman" w:hAnsi="Times New Roman" w:cs="Times New Roman"/>
          <w:sz w:val="24"/>
          <w:szCs w:val="24"/>
        </w:rPr>
        <w:t>OneColor</w:t>
      </w:r>
      <w:proofErr w:type="spellEnd"/>
      <w:r w:rsidRPr="00CD6C70">
        <w:rPr>
          <w:rFonts w:ascii="Times New Roman" w:hAnsi="Times New Roman" w:cs="Times New Roman"/>
          <w:sz w:val="24"/>
          <w:szCs w:val="24"/>
        </w:rPr>
        <w:t>' to simplify the color-related data and binning of certain variables like 'Breed1' into categories (e.g., 'Pure Dogs', 'Mixed Dog', 'Domestic Short Hair Cat', etc.) for more straightforward analysis.</w:t>
      </w:r>
    </w:p>
    <w:p w14:paraId="4754B1E6" w14:textId="500ABDA2" w:rsidR="00776754" w:rsidRPr="00CD6C70" w:rsidRDefault="00776754" w:rsidP="00CD6C70">
      <w:pPr>
        <w:pStyle w:val="ListParagraph"/>
        <w:numPr>
          <w:ilvl w:val="0"/>
          <w:numId w:val="13"/>
        </w:numPr>
        <w:jc w:val="both"/>
        <w:rPr>
          <w:rFonts w:ascii="Times New Roman" w:hAnsi="Times New Roman" w:cs="Times New Roman"/>
          <w:sz w:val="24"/>
          <w:szCs w:val="24"/>
        </w:rPr>
      </w:pPr>
      <w:r w:rsidRPr="00CD6C70">
        <w:rPr>
          <w:rFonts w:ascii="Times New Roman" w:hAnsi="Times New Roman" w:cs="Times New Roman"/>
          <w:i/>
          <w:iCs/>
          <w:sz w:val="24"/>
          <w:szCs w:val="24"/>
        </w:rPr>
        <w:t>Data Transformation:</w:t>
      </w:r>
      <w:r w:rsidRPr="00CD6C70">
        <w:rPr>
          <w:rFonts w:ascii="Times New Roman" w:hAnsi="Times New Roman" w:cs="Times New Roman"/>
          <w:sz w:val="24"/>
          <w:szCs w:val="24"/>
        </w:rPr>
        <w:t xml:space="preserve"> Transformation techniques like Min-Max Scaling were applied to normalize data, which is essential for algorithms that are sensitive to the scale of input variables.</w:t>
      </w:r>
    </w:p>
    <w:p w14:paraId="429E624F" w14:textId="35CF403E" w:rsidR="00776754" w:rsidRPr="00CD6C70" w:rsidRDefault="00776754" w:rsidP="00CD6C70">
      <w:pPr>
        <w:pStyle w:val="ListParagraph"/>
        <w:numPr>
          <w:ilvl w:val="0"/>
          <w:numId w:val="13"/>
        </w:numPr>
        <w:jc w:val="both"/>
        <w:rPr>
          <w:rFonts w:ascii="Times New Roman" w:hAnsi="Times New Roman" w:cs="Times New Roman"/>
          <w:sz w:val="24"/>
          <w:szCs w:val="24"/>
        </w:rPr>
      </w:pPr>
      <w:r w:rsidRPr="00CD6C70">
        <w:rPr>
          <w:rFonts w:ascii="Times New Roman" w:hAnsi="Times New Roman" w:cs="Times New Roman"/>
          <w:i/>
          <w:iCs/>
          <w:sz w:val="24"/>
          <w:szCs w:val="24"/>
        </w:rPr>
        <w:lastRenderedPageBreak/>
        <w:t>Handling Missing Values:</w:t>
      </w:r>
      <w:r w:rsidRPr="00CD6C70">
        <w:rPr>
          <w:rFonts w:ascii="Times New Roman" w:hAnsi="Times New Roman" w:cs="Times New Roman"/>
          <w:sz w:val="24"/>
          <w:szCs w:val="24"/>
        </w:rPr>
        <w:t xml:space="preserve"> Missing data were addressed appropriately, for instance, replacing missing names with 'NULL' and transforming them into a binary '</w:t>
      </w:r>
      <w:proofErr w:type="spellStart"/>
      <w:r w:rsidRPr="00CD6C70">
        <w:rPr>
          <w:rFonts w:ascii="Times New Roman" w:hAnsi="Times New Roman" w:cs="Times New Roman"/>
          <w:sz w:val="24"/>
          <w:szCs w:val="24"/>
        </w:rPr>
        <w:t>HasName</w:t>
      </w:r>
      <w:proofErr w:type="spellEnd"/>
      <w:r w:rsidRPr="00CD6C70">
        <w:rPr>
          <w:rFonts w:ascii="Times New Roman" w:hAnsi="Times New Roman" w:cs="Times New Roman"/>
          <w:sz w:val="24"/>
          <w:szCs w:val="24"/>
        </w:rPr>
        <w:t>' or 'NULL' category.</w:t>
      </w:r>
    </w:p>
    <w:p w14:paraId="512E4345" w14:textId="77777777" w:rsidR="00776754" w:rsidRPr="00CD6C70" w:rsidRDefault="00776754" w:rsidP="00CD6C70">
      <w:pPr>
        <w:jc w:val="both"/>
        <w:rPr>
          <w:rFonts w:ascii="Times New Roman" w:hAnsi="Times New Roman" w:cs="Times New Roman"/>
          <w:sz w:val="24"/>
          <w:szCs w:val="24"/>
        </w:rPr>
      </w:pPr>
      <w:r w:rsidRPr="00CD6C70">
        <w:rPr>
          <w:rFonts w:ascii="Times New Roman" w:hAnsi="Times New Roman" w:cs="Times New Roman"/>
          <w:sz w:val="24"/>
          <w:szCs w:val="24"/>
        </w:rPr>
        <w:t>Each of these steps was aimed at refining the dataset to make it more suitable for the machine learning models that would follow in the analysis. The goal was to ensure that the data was clean, well-structured, and ready for effective modeling.</w:t>
      </w:r>
    </w:p>
    <w:p w14:paraId="0405AD36" w14:textId="54065AC0" w:rsidR="002E7B1E" w:rsidRPr="00CD6C70" w:rsidRDefault="00000000" w:rsidP="00CD6C70">
      <w:pPr>
        <w:pStyle w:val="Heading1"/>
        <w:numPr>
          <w:ilvl w:val="0"/>
          <w:numId w:val="21"/>
        </w:numPr>
        <w:jc w:val="both"/>
        <w:rPr>
          <w:rFonts w:ascii="Times New Roman" w:hAnsi="Times New Roman" w:cs="Times New Roman"/>
        </w:rPr>
      </w:pPr>
      <w:r w:rsidRPr="00CD6C70">
        <w:rPr>
          <w:rFonts w:ascii="Times New Roman" w:hAnsi="Times New Roman" w:cs="Times New Roman"/>
        </w:rPr>
        <w:t>Methodology</w:t>
      </w:r>
    </w:p>
    <w:p w14:paraId="7445EABD" w14:textId="07404F61" w:rsidR="00FA0CA6"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Candidate Models</w:t>
      </w:r>
      <w:r w:rsidR="005564B9" w:rsidRPr="00CD6C70">
        <w:rPr>
          <w:rFonts w:ascii="Times New Roman" w:hAnsi="Times New Roman" w:cs="Times New Roman"/>
          <w:b/>
          <w:bCs/>
          <w:sz w:val="24"/>
          <w:szCs w:val="24"/>
        </w:rPr>
        <w:t xml:space="preserve"> &amp; Rationale</w:t>
      </w:r>
      <w:r w:rsidRPr="00CD6C70">
        <w:rPr>
          <w:rFonts w:ascii="Times New Roman" w:hAnsi="Times New Roman" w:cs="Times New Roman"/>
          <w:b/>
          <w:bCs/>
          <w:sz w:val="24"/>
          <w:szCs w:val="24"/>
        </w:rPr>
        <w:t>:</w:t>
      </w:r>
      <w:r w:rsidR="005564B9" w:rsidRPr="00CD6C70">
        <w:rPr>
          <w:rFonts w:ascii="Times New Roman" w:hAnsi="Times New Roman" w:cs="Times New Roman"/>
          <w:i/>
          <w:iCs/>
          <w:sz w:val="24"/>
          <w:szCs w:val="24"/>
        </w:rPr>
        <w:t xml:space="preserve"> </w:t>
      </w:r>
      <w:r w:rsidR="005564B9" w:rsidRPr="00CD6C70">
        <w:rPr>
          <w:rFonts w:ascii="Times New Roman" w:hAnsi="Times New Roman" w:cs="Times New Roman"/>
          <w:sz w:val="24"/>
          <w:szCs w:val="24"/>
        </w:rPr>
        <w:t xml:space="preserve">In our project, we chose specific machine learning models to best analyze pet adoption speed. We started with the </w:t>
      </w:r>
      <w:proofErr w:type="spellStart"/>
      <w:r w:rsidR="005564B9" w:rsidRPr="00CD6C70">
        <w:rPr>
          <w:rFonts w:ascii="Times New Roman" w:hAnsi="Times New Roman" w:cs="Times New Roman"/>
          <w:sz w:val="24"/>
          <w:szCs w:val="24"/>
        </w:rPr>
        <w:t>KNeighbors</w:t>
      </w:r>
      <w:proofErr w:type="spellEnd"/>
      <w:r w:rsidR="005564B9" w:rsidRPr="00CD6C70">
        <w:rPr>
          <w:rFonts w:ascii="Times New Roman" w:hAnsi="Times New Roman" w:cs="Times New Roman"/>
          <w:sz w:val="24"/>
          <w:szCs w:val="24"/>
        </w:rPr>
        <w:t xml:space="preserve"> Classifier because of its effectiveness in capturing similarities among pets, crucial for understanding adoption trends. Logistic Regression was an obvious choice for its simplicity and efficiency, particularly useful for binary aspects of our dataset. We included Decision Tree Classifier for its ease of interpretation, helping us identify key factors influencing adoption speed. Lastly, we used Random Forest, an advanced model that combines multiple decision trees to address the complexity of our data and avoid overfitting. Each of these models was selected for its unique strengths in providing insights into our dataset.</w:t>
      </w:r>
    </w:p>
    <w:p w14:paraId="5A1F4A9C" w14:textId="125402F4" w:rsidR="00A16393"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Implementation Details:</w:t>
      </w:r>
      <w:r w:rsidRPr="00CD6C70">
        <w:rPr>
          <w:rFonts w:ascii="Times New Roman" w:hAnsi="Times New Roman" w:cs="Times New Roman"/>
          <w:sz w:val="24"/>
          <w:szCs w:val="24"/>
        </w:rPr>
        <w:t xml:space="preserve"> </w:t>
      </w:r>
      <w:r w:rsidR="005564B9" w:rsidRPr="00CD6C70">
        <w:rPr>
          <w:rFonts w:ascii="Times New Roman" w:hAnsi="Times New Roman" w:cs="Times New Roman"/>
          <w:sz w:val="24"/>
          <w:szCs w:val="24"/>
        </w:rPr>
        <w:t>Overall, our strategy was to choose models that could effectively tackle different facets of our dataset, balancing simplicity, and complexity. We were meticulous in tuning their parameters and used a variety of evaluation metrics to thoroughly understand their performance.</w:t>
      </w:r>
      <w:r w:rsidR="00A27140" w:rsidRPr="00CD6C70">
        <w:rPr>
          <w:rFonts w:ascii="Times New Roman" w:hAnsi="Times New Roman" w:cs="Times New Roman"/>
          <w:sz w:val="24"/>
          <w:szCs w:val="24"/>
        </w:rPr>
        <w:t xml:space="preserve"> In the Exploratory Data Analysis (EDA) part of your project on "Predicting Pet Adoptability Using Machine Learning," several analyses and visualizations were conducted to understand the dataset better. Here is a summary of the issues found and their solution:</w:t>
      </w:r>
    </w:p>
    <w:p w14:paraId="3EF5EF6B" w14:textId="77777777" w:rsidR="00502C63" w:rsidRPr="00CD6C70" w:rsidRDefault="00502C63" w:rsidP="00CD6C70">
      <w:pPr>
        <w:jc w:val="both"/>
        <w:rPr>
          <w:rFonts w:ascii="Times New Roman" w:hAnsi="Times New Roman" w:cs="Times New Roman"/>
          <w:sz w:val="24"/>
          <w:szCs w:val="24"/>
        </w:rPr>
      </w:pPr>
    </w:p>
    <w:tbl>
      <w:tblPr>
        <w:tblStyle w:val="GridTable1Light"/>
        <w:tblW w:w="5000" w:type="pct"/>
        <w:tblLook w:val="04A0" w:firstRow="1" w:lastRow="0" w:firstColumn="1" w:lastColumn="0" w:noHBand="0" w:noVBand="1"/>
      </w:tblPr>
      <w:tblGrid>
        <w:gridCol w:w="2625"/>
        <w:gridCol w:w="2712"/>
        <w:gridCol w:w="3293"/>
      </w:tblGrid>
      <w:tr w:rsidR="00A16393" w:rsidRPr="00CD6C70" w14:paraId="0AB6892A" w14:textId="77777777" w:rsidTr="00502C6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5B564EAA"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Column</w:t>
            </w:r>
          </w:p>
        </w:tc>
        <w:tc>
          <w:tcPr>
            <w:tcW w:w="1571" w:type="pct"/>
            <w:hideMark/>
          </w:tcPr>
          <w:p w14:paraId="1914C7A5" w14:textId="77777777" w:rsidR="00A16393" w:rsidRPr="00502C63" w:rsidRDefault="00A16393" w:rsidP="00CD6C70">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Issue</w:t>
            </w:r>
          </w:p>
        </w:tc>
        <w:tc>
          <w:tcPr>
            <w:tcW w:w="1908" w:type="pct"/>
            <w:hideMark/>
          </w:tcPr>
          <w:p w14:paraId="4D3BD065" w14:textId="77777777" w:rsidR="00A16393" w:rsidRPr="00502C63" w:rsidRDefault="00A16393" w:rsidP="00CD6C70">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Solution</w:t>
            </w:r>
          </w:p>
        </w:tc>
      </w:tr>
      <w:tr w:rsidR="00A16393" w:rsidRPr="00CD6C70" w14:paraId="3CA1E620"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17B8B4E7" w14:textId="440CC84B"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 xml:space="preserve">Adoption </w:t>
            </w:r>
            <w:r w:rsidR="006B6C65" w:rsidRPr="00502C63">
              <w:rPr>
                <w:rFonts w:ascii="Times New Roman" w:hAnsi="Times New Roman" w:cs="Times New Roman"/>
              </w:rPr>
              <w:t>S</w:t>
            </w:r>
            <w:r w:rsidRPr="00502C63">
              <w:rPr>
                <w:rFonts w:ascii="Times New Roman" w:hAnsi="Times New Roman" w:cs="Times New Roman"/>
              </w:rPr>
              <w:t>peed</w:t>
            </w:r>
          </w:p>
        </w:tc>
        <w:tc>
          <w:tcPr>
            <w:tcW w:w="1571" w:type="pct"/>
            <w:hideMark/>
          </w:tcPr>
          <w:p w14:paraId="2400AE94"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Imbalanced</w:t>
            </w:r>
          </w:p>
        </w:tc>
        <w:tc>
          <w:tcPr>
            <w:tcW w:w="1908" w:type="pct"/>
            <w:hideMark/>
          </w:tcPr>
          <w:p w14:paraId="49362122"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Stratified Splitting</w:t>
            </w:r>
          </w:p>
        </w:tc>
      </w:tr>
      <w:tr w:rsidR="00A16393" w:rsidRPr="00CD6C70" w14:paraId="3C5F810E"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2A062C1F"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Name</w:t>
            </w:r>
          </w:p>
        </w:tc>
        <w:tc>
          <w:tcPr>
            <w:tcW w:w="1571" w:type="pct"/>
            <w:hideMark/>
          </w:tcPr>
          <w:p w14:paraId="49D77A93"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Missing Values</w:t>
            </w:r>
          </w:p>
        </w:tc>
        <w:tc>
          <w:tcPr>
            <w:tcW w:w="1908" w:type="pct"/>
            <w:hideMark/>
          </w:tcPr>
          <w:p w14:paraId="6A864705" w14:textId="7CB0C719"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 xml:space="preserve">Name </w:t>
            </w:r>
            <w:r w:rsidR="004F4F7B" w:rsidRPr="00502C63">
              <w:rPr>
                <w:rFonts w:ascii="Times New Roman" w:hAnsi="Times New Roman" w:cs="Times New Roman"/>
              </w:rPr>
              <w:t>vs.</w:t>
            </w:r>
            <w:r w:rsidRPr="00502C63">
              <w:rPr>
                <w:rFonts w:ascii="Times New Roman" w:hAnsi="Times New Roman" w:cs="Times New Roman"/>
              </w:rPr>
              <w:t xml:space="preserve"> No Name</w:t>
            </w:r>
          </w:p>
        </w:tc>
      </w:tr>
      <w:tr w:rsidR="00A16393" w:rsidRPr="00CD6C70" w14:paraId="44D3ECB4"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36E6C1B1"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Age</w:t>
            </w:r>
          </w:p>
        </w:tc>
        <w:tc>
          <w:tcPr>
            <w:tcW w:w="1571" w:type="pct"/>
            <w:hideMark/>
          </w:tcPr>
          <w:p w14:paraId="4DA16157"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Outliers, Right Skewed</w:t>
            </w:r>
          </w:p>
        </w:tc>
        <w:tc>
          <w:tcPr>
            <w:tcW w:w="1908" w:type="pct"/>
            <w:hideMark/>
          </w:tcPr>
          <w:p w14:paraId="43202FBB"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Bins</w:t>
            </w:r>
          </w:p>
        </w:tc>
      </w:tr>
      <w:tr w:rsidR="00A16393" w:rsidRPr="00CD6C70" w14:paraId="4AE70788"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112C9215"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Breed</w:t>
            </w:r>
          </w:p>
        </w:tc>
        <w:tc>
          <w:tcPr>
            <w:tcW w:w="1571" w:type="pct"/>
            <w:hideMark/>
          </w:tcPr>
          <w:p w14:paraId="75ECD730"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Too Many Categories</w:t>
            </w:r>
          </w:p>
        </w:tc>
        <w:tc>
          <w:tcPr>
            <w:tcW w:w="1908" w:type="pct"/>
            <w:hideMark/>
          </w:tcPr>
          <w:p w14:paraId="1A08490C" w14:textId="079475EF"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Bin Breed</w:t>
            </w:r>
            <w:r w:rsidR="004F4F7B" w:rsidRPr="00502C63">
              <w:rPr>
                <w:rFonts w:ascii="Times New Roman" w:hAnsi="Times New Roman" w:cs="Times New Roman"/>
              </w:rPr>
              <w:t xml:space="preserve"> </w:t>
            </w:r>
            <w:r w:rsidRPr="00502C63">
              <w:rPr>
                <w:rFonts w:ascii="Times New Roman" w:hAnsi="Times New Roman" w:cs="Times New Roman"/>
              </w:rPr>
              <w:t>1</w:t>
            </w:r>
            <w:r w:rsidR="004F4F7B" w:rsidRPr="00502C63">
              <w:rPr>
                <w:rFonts w:ascii="Times New Roman" w:hAnsi="Times New Roman" w:cs="Times New Roman"/>
              </w:rPr>
              <w:t>-</w:t>
            </w:r>
            <w:r w:rsidRPr="00502C63">
              <w:rPr>
                <w:rFonts w:ascii="Times New Roman" w:hAnsi="Times New Roman" w:cs="Times New Roman"/>
              </w:rPr>
              <w:t>6 Categories</w:t>
            </w:r>
          </w:p>
        </w:tc>
      </w:tr>
      <w:tr w:rsidR="00A16393" w:rsidRPr="00CD6C70" w14:paraId="3E3FA4B1"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1C18D2C3"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Maturity Size</w:t>
            </w:r>
          </w:p>
        </w:tc>
        <w:tc>
          <w:tcPr>
            <w:tcW w:w="1571" w:type="pct"/>
            <w:hideMark/>
          </w:tcPr>
          <w:p w14:paraId="7F5A3AF5"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Bias</w:t>
            </w:r>
          </w:p>
        </w:tc>
        <w:tc>
          <w:tcPr>
            <w:tcW w:w="1908" w:type="pct"/>
            <w:hideMark/>
          </w:tcPr>
          <w:p w14:paraId="4394CB14" w14:textId="031A75B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Don’t Neglect</w:t>
            </w:r>
          </w:p>
        </w:tc>
      </w:tr>
      <w:tr w:rsidR="00A16393" w:rsidRPr="00CD6C70" w14:paraId="7ADFAFBB"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2A9DFFC1"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Fee</w:t>
            </w:r>
          </w:p>
        </w:tc>
        <w:tc>
          <w:tcPr>
            <w:tcW w:w="1571" w:type="pct"/>
            <w:hideMark/>
          </w:tcPr>
          <w:p w14:paraId="0A6966B5"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Outliers, Right Skewed</w:t>
            </w:r>
          </w:p>
        </w:tc>
        <w:tc>
          <w:tcPr>
            <w:tcW w:w="1908" w:type="pct"/>
            <w:hideMark/>
          </w:tcPr>
          <w:p w14:paraId="0895EE32"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Bins</w:t>
            </w:r>
          </w:p>
        </w:tc>
      </w:tr>
      <w:tr w:rsidR="00A16393" w:rsidRPr="00CD6C70" w14:paraId="3C49B718"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72658248"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Photo/Video Amount</w:t>
            </w:r>
          </w:p>
        </w:tc>
        <w:tc>
          <w:tcPr>
            <w:tcW w:w="1571" w:type="pct"/>
            <w:hideMark/>
          </w:tcPr>
          <w:p w14:paraId="3B43ECFB"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Right Skewed</w:t>
            </w:r>
          </w:p>
        </w:tc>
        <w:tc>
          <w:tcPr>
            <w:tcW w:w="1908" w:type="pct"/>
            <w:hideMark/>
          </w:tcPr>
          <w:p w14:paraId="37E73785"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Normalize</w:t>
            </w:r>
          </w:p>
        </w:tc>
      </w:tr>
      <w:tr w:rsidR="00A16393" w:rsidRPr="00CD6C70" w14:paraId="13EA47F3"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7301DC06"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Description</w:t>
            </w:r>
          </w:p>
        </w:tc>
        <w:tc>
          <w:tcPr>
            <w:tcW w:w="1571" w:type="pct"/>
            <w:hideMark/>
          </w:tcPr>
          <w:p w14:paraId="2962B6E3"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Missing Values</w:t>
            </w:r>
          </w:p>
        </w:tc>
        <w:tc>
          <w:tcPr>
            <w:tcW w:w="1908" w:type="pct"/>
            <w:hideMark/>
          </w:tcPr>
          <w:p w14:paraId="4B0EDABC"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 xml:space="preserve">Use </w:t>
            </w:r>
            <w:proofErr w:type="spellStart"/>
            <w:r w:rsidRPr="00502C63">
              <w:rPr>
                <w:rFonts w:ascii="Times New Roman" w:hAnsi="Times New Roman" w:cs="Times New Roman"/>
              </w:rPr>
              <w:t>DescriptionWordsCount</w:t>
            </w:r>
            <w:proofErr w:type="spellEnd"/>
          </w:p>
        </w:tc>
      </w:tr>
      <w:tr w:rsidR="00A16393" w:rsidRPr="00CD6C70" w14:paraId="7393BB21" w14:textId="77777777" w:rsidTr="00502C63">
        <w:trPr>
          <w:trHeight w:val="288"/>
        </w:trPr>
        <w:tc>
          <w:tcPr>
            <w:cnfStyle w:val="001000000000" w:firstRow="0" w:lastRow="0" w:firstColumn="1" w:lastColumn="0" w:oddVBand="0" w:evenVBand="0" w:oddHBand="0" w:evenHBand="0" w:firstRowFirstColumn="0" w:firstRowLastColumn="0" w:lastRowFirstColumn="0" w:lastRowLastColumn="0"/>
            <w:tcW w:w="1521" w:type="pct"/>
            <w:hideMark/>
          </w:tcPr>
          <w:p w14:paraId="1DD6ED1A" w14:textId="77777777" w:rsidR="00A16393" w:rsidRPr="00502C63" w:rsidRDefault="00A16393" w:rsidP="00CD6C70">
            <w:pPr>
              <w:spacing w:line="276" w:lineRule="auto"/>
              <w:jc w:val="both"/>
              <w:rPr>
                <w:rFonts w:ascii="Times New Roman" w:hAnsi="Times New Roman" w:cs="Times New Roman"/>
              </w:rPr>
            </w:pPr>
            <w:r w:rsidRPr="00502C63">
              <w:rPr>
                <w:rFonts w:ascii="Times New Roman" w:hAnsi="Times New Roman" w:cs="Times New Roman"/>
              </w:rPr>
              <w:t>State</w:t>
            </w:r>
          </w:p>
        </w:tc>
        <w:tc>
          <w:tcPr>
            <w:tcW w:w="1571" w:type="pct"/>
            <w:hideMark/>
          </w:tcPr>
          <w:p w14:paraId="5952BE48"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High VIF Score</w:t>
            </w:r>
          </w:p>
        </w:tc>
        <w:tc>
          <w:tcPr>
            <w:tcW w:w="1908" w:type="pct"/>
            <w:hideMark/>
          </w:tcPr>
          <w:p w14:paraId="565AC711" w14:textId="77777777" w:rsidR="00A16393" w:rsidRPr="00502C63" w:rsidRDefault="00A16393" w:rsidP="00CD6C7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Drop</w:t>
            </w:r>
          </w:p>
        </w:tc>
      </w:tr>
    </w:tbl>
    <w:p w14:paraId="43217BE8" w14:textId="77777777" w:rsidR="00502C63" w:rsidRDefault="00502C63" w:rsidP="00CD6C70">
      <w:pPr>
        <w:jc w:val="both"/>
        <w:rPr>
          <w:rFonts w:ascii="Times New Roman" w:hAnsi="Times New Roman" w:cs="Times New Roman"/>
          <w:sz w:val="24"/>
          <w:szCs w:val="24"/>
        </w:rPr>
      </w:pPr>
    </w:p>
    <w:p w14:paraId="0D39F5C3" w14:textId="77777777" w:rsidR="00502C63" w:rsidRDefault="00502C63" w:rsidP="00CD6C70">
      <w:pPr>
        <w:jc w:val="both"/>
        <w:rPr>
          <w:rFonts w:ascii="Times New Roman" w:hAnsi="Times New Roman" w:cs="Times New Roman"/>
          <w:sz w:val="24"/>
          <w:szCs w:val="24"/>
        </w:rPr>
      </w:pPr>
    </w:p>
    <w:p w14:paraId="2F4FBC0F" w14:textId="03CAD912" w:rsidR="00A16393" w:rsidRPr="00CD6C70" w:rsidRDefault="00A27140" w:rsidP="00CD6C70">
      <w:pPr>
        <w:jc w:val="both"/>
        <w:rPr>
          <w:rFonts w:ascii="Times New Roman" w:hAnsi="Times New Roman" w:cs="Times New Roman"/>
          <w:sz w:val="24"/>
          <w:szCs w:val="24"/>
        </w:rPr>
      </w:pPr>
      <w:r w:rsidRPr="00CD6C70">
        <w:rPr>
          <w:rFonts w:ascii="Times New Roman" w:hAnsi="Times New Roman" w:cs="Times New Roman"/>
          <w:sz w:val="24"/>
          <w:szCs w:val="24"/>
        </w:rPr>
        <w:lastRenderedPageBreak/>
        <w:t>EDA was followed by a series of</w:t>
      </w:r>
      <w:r w:rsidR="00A16393" w:rsidRPr="00CD6C70">
        <w:rPr>
          <w:rFonts w:ascii="Times New Roman" w:hAnsi="Times New Roman" w:cs="Times New Roman"/>
          <w:sz w:val="24"/>
          <w:szCs w:val="24"/>
        </w:rPr>
        <w:t xml:space="preserve"> </w:t>
      </w:r>
      <w:r w:rsidR="001D5CDF" w:rsidRPr="00CD6C70">
        <w:rPr>
          <w:rFonts w:ascii="Times New Roman" w:hAnsi="Times New Roman" w:cs="Times New Roman"/>
          <w:sz w:val="24"/>
          <w:szCs w:val="24"/>
        </w:rPr>
        <w:t xml:space="preserve">correlated </w:t>
      </w:r>
      <w:r w:rsidR="00A16393" w:rsidRPr="00CD6C70">
        <w:rPr>
          <w:rFonts w:ascii="Times New Roman" w:hAnsi="Times New Roman" w:cs="Times New Roman"/>
          <w:sz w:val="24"/>
          <w:szCs w:val="24"/>
        </w:rPr>
        <w:t>data transformations</w:t>
      </w:r>
      <w:r w:rsidRPr="00CD6C70">
        <w:rPr>
          <w:rFonts w:ascii="Times New Roman" w:hAnsi="Times New Roman" w:cs="Times New Roman"/>
          <w:sz w:val="24"/>
          <w:szCs w:val="24"/>
        </w:rPr>
        <w:t>, such as</w:t>
      </w:r>
      <w:r w:rsidR="00A16393" w:rsidRPr="00CD6C70">
        <w:rPr>
          <w:rFonts w:ascii="Times New Roman" w:hAnsi="Times New Roman" w:cs="Times New Roman"/>
          <w:sz w:val="24"/>
          <w:szCs w:val="24"/>
        </w:rPr>
        <w:t>:</w:t>
      </w:r>
    </w:p>
    <w:p w14:paraId="50197B2E" w14:textId="77777777" w:rsidR="005564B9" w:rsidRPr="00CD6C70" w:rsidRDefault="005564B9" w:rsidP="00CD6C70">
      <w:pPr>
        <w:pStyle w:val="ListParagraph"/>
        <w:numPr>
          <w:ilvl w:val="0"/>
          <w:numId w:val="17"/>
        </w:numPr>
        <w:ind w:left="360"/>
        <w:jc w:val="both"/>
        <w:rPr>
          <w:rFonts w:ascii="Times New Roman" w:hAnsi="Times New Roman" w:cs="Times New Roman"/>
          <w:sz w:val="24"/>
          <w:szCs w:val="24"/>
        </w:rPr>
      </w:pPr>
      <w:r w:rsidRPr="00CD6C70">
        <w:rPr>
          <w:rFonts w:ascii="Times New Roman" w:hAnsi="Times New Roman" w:cs="Times New Roman"/>
          <w:i/>
          <w:iCs/>
          <w:sz w:val="24"/>
          <w:szCs w:val="24"/>
        </w:rPr>
        <w:t>Data Splitting</w:t>
      </w:r>
      <w:r w:rsidRPr="00CD6C70">
        <w:rPr>
          <w:rFonts w:ascii="Times New Roman" w:hAnsi="Times New Roman" w:cs="Times New Roman"/>
          <w:sz w:val="24"/>
          <w:szCs w:val="24"/>
        </w:rPr>
        <w:t>: First, we divided our dataset into training and testing sets. This split was crucial for assessing our models on new, unseen data, ensuring a robust evaluation of their predictive performance.</w:t>
      </w:r>
    </w:p>
    <w:p w14:paraId="56F8560C" w14:textId="77777777" w:rsidR="005564B9" w:rsidRPr="00CD6C70" w:rsidRDefault="005564B9" w:rsidP="00CD6C70">
      <w:pPr>
        <w:pStyle w:val="ListParagraph"/>
        <w:numPr>
          <w:ilvl w:val="0"/>
          <w:numId w:val="16"/>
        </w:numPr>
        <w:ind w:left="360"/>
        <w:jc w:val="both"/>
        <w:rPr>
          <w:rFonts w:ascii="Times New Roman" w:hAnsi="Times New Roman" w:cs="Times New Roman"/>
          <w:sz w:val="24"/>
          <w:szCs w:val="24"/>
        </w:rPr>
      </w:pPr>
      <w:r w:rsidRPr="00CD6C70">
        <w:rPr>
          <w:rFonts w:ascii="Times New Roman" w:hAnsi="Times New Roman" w:cs="Times New Roman"/>
          <w:i/>
          <w:iCs/>
          <w:sz w:val="24"/>
          <w:szCs w:val="24"/>
        </w:rPr>
        <w:t>Model Training</w:t>
      </w:r>
      <w:r w:rsidRPr="00CD6C70">
        <w:rPr>
          <w:rFonts w:ascii="Times New Roman" w:hAnsi="Times New Roman" w:cs="Times New Roman"/>
          <w:sz w:val="24"/>
          <w:szCs w:val="24"/>
        </w:rPr>
        <w:t xml:space="preserve">: We then trained each model on the training set. This step involved tweaking key parameters to optimize their performance. For instance, in the </w:t>
      </w:r>
      <w:proofErr w:type="spellStart"/>
      <w:r w:rsidRPr="00CD6C70">
        <w:rPr>
          <w:rFonts w:ascii="Times New Roman" w:hAnsi="Times New Roman" w:cs="Times New Roman"/>
          <w:sz w:val="24"/>
          <w:szCs w:val="24"/>
        </w:rPr>
        <w:t>KNeighbors</w:t>
      </w:r>
      <w:proofErr w:type="spellEnd"/>
      <w:r w:rsidRPr="00CD6C70">
        <w:rPr>
          <w:rFonts w:ascii="Times New Roman" w:hAnsi="Times New Roman" w:cs="Times New Roman"/>
          <w:sz w:val="24"/>
          <w:szCs w:val="24"/>
        </w:rPr>
        <w:t xml:space="preserve"> Classifier, we adjusted the number of neighbors, while in Logistic Regression, we fine-tuned the regularization strength. For Decision Trees and Random Forest, we focused on the depth of the trees and the number of estimators.</w:t>
      </w:r>
    </w:p>
    <w:p w14:paraId="0B60EE68" w14:textId="77777777" w:rsidR="005564B9" w:rsidRPr="00CD6C70" w:rsidRDefault="005564B9" w:rsidP="00CD6C70">
      <w:pPr>
        <w:pStyle w:val="ListParagraph"/>
        <w:numPr>
          <w:ilvl w:val="0"/>
          <w:numId w:val="16"/>
        </w:numPr>
        <w:ind w:left="360"/>
        <w:jc w:val="both"/>
        <w:rPr>
          <w:rFonts w:ascii="Times New Roman" w:hAnsi="Times New Roman" w:cs="Times New Roman"/>
          <w:sz w:val="24"/>
          <w:szCs w:val="24"/>
        </w:rPr>
      </w:pPr>
      <w:r w:rsidRPr="00CD6C70">
        <w:rPr>
          <w:rFonts w:ascii="Times New Roman" w:hAnsi="Times New Roman" w:cs="Times New Roman"/>
          <w:i/>
          <w:iCs/>
          <w:sz w:val="24"/>
          <w:szCs w:val="24"/>
        </w:rPr>
        <w:t>Evaluation</w:t>
      </w:r>
      <w:r w:rsidRPr="00CD6C70">
        <w:rPr>
          <w:rFonts w:ascii="Times New Roman" w:hAnsi="Times New Roman" w:cs="Times New Roman"/>
          <w:sz w:val="24"/>
          <w:szCs w:val="24"/>
        </w:rPr>
        <w:t>: To evaluate our models, we used metrics like accuracy, precision, recall, and confusion matrices. These metrics were vital in not only quantifying the correctness of our predictions but also understanding the types of errors our models were making. Additionally, we employed cross-validation to ensure our models’ performance was stable across different data segments.</w:t>
      </w:r>
    </w:p>
    <w:p w14:paraId="56CE683D" w14:textId="39FC91FD" w:rsidR="00FA0CA6" w:rsidRPr="00CD6C70" w:rsidRDefault="005564B9" w:rsidP="00CD6C70">
      <w:pPr>
        <w:pStyle w:val="ListParagraph"/>
        <w:numPr>
          <w:ilvl w:val="0"/>
          <w:numId w:val="16"/>
        </w:numPr>
        <w:ind w:left="360"/>
        <w:jc w:val="both"/>
        <w:rPr>
          <w:rFonts w:ascii="Times New Roman" w:hAnsi="Times New Roman" w:cs="Times New Roman"/>
          <w:sz w:val="24"/>
          <w:szCs w:val="24"/>
        </w:rPr>
      </w:pPr>
      <w:r w:rsidRPr="00CD6C70">
        <w:rPr>
          <w:rFonts w:ascii="Times New Roman" w:hAnsi="Times New Roman" w:cs="Times New Roman"/>
          <w:i/>
          <w:iCs/>
          <w:sz w:val="24"/>
          <w:szCs w:val="24"/>
        </w:rPr>
        <w:t>Feature Importance</w:t>
      </w:r>
      <w:r w:rsidRPr="00CD6C70">
        <w:rPr>
          <w:rFonts w:ascii="Times New Roman" w:hAnsi="Times New Roman" w:cs="Times New Roman"/>
          <w:sz w:val="24"/>
          <w:szCs w:val="24"/>
        </w:rPr>
        <w:t>: We paid particular attention to feature importance in our Decision Trees and Random Forest models. This helped us identify which factors were most influential in predicting the speed of pet adoption.</w:t>
      </w:r>
    </w:p>
    <w:p w14:paraId="717E3A74" w14:textId="09043D72" w:rsidR="002E7B1E" w:rsidRPr="00CD6C70" w:rsidRDefault="00000000" w:rsidP="00CD6C70">
      <w:pPr>
        <w:pStyle w:val="Heading1"/>
        <w:numPr>
          <w:ilvl w:val="0"/>
          <w:numId w:val="21"/>
        </w:numPr>
        <w:jc w:val="both"/>
        <w:rPr>
          <w:rFonts w:ascii="Times New Roman" w:hAnsi="Times New Roman" w:cs="Times New Roman"/>
        </w:rPr>
      </w:pPr>
      <w:r w:rsidRPr="00CD6C70">
        <w:rPr>
          <w:rFonts w:ascii="Times New Roman" w:hAnsi="Times New Roman" w:cs="Times New Roman"/>
        </w:rPr>
        <w:t>Experimental Setup</w:t>
      </w:r>
    </w:p>
    <w:p w14:paraId="23FBF6E7" w14:textId="67E882A5" w:rsidR="00EE0897"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Dataset Splitting:</w:t>
      </w:r>
      <w:r w:rsidR="00ED1F14" w:rsidRPr="00CD6C70">
        <w:rPr>
          <w:rFonts w:ascii="Times New Roman" w:hAnsi="Times New Roman" w:cs="Times New Roman"/>
          <w:sz w:val="24"/>
          <w:szCs w:val="24"/>
        </w:rPr>
        <w:t xml:space="preserve"> We split our dataset into two parts: 75% for training and 25% for testing. </w:t>
      </w:r>
      <w:r w:rsidRPr="00CD6C70">
        <w:rPr>
          <w:rFonts w:ascii="Times New Roman" w:hAnsi="Times New Roman" w:cs="Times New Roman"/>
          <w:sz w:val="24"/>
          <w:szCs w:val="24"/>
        </w:rPr>
        <w:br/>
      </w:r>
      <w:r w:rsidRPr="00CD6C70">
        <w:rPr>
          <w:rFonts w:ascii="Times New Roman" w:hAnsi="Times New Roman" w:cs="Times New Roman"/>
          <w:b/>
          <w:bCs/>
          <w:sz w:val="24"/>
          <w:szCs w:val="24"/>
        </w:rPr>
        <w:t>Parameter Tuning:</w:t>
      </w:r>
      <w:r w:rsidR="00ED1F14" w:rsidRPr="00CD6C70">
        <w:rPr>
          <w:rFonts w:ascii="Times New Roman" w:hAnsi="Times New Roman" w:cs="Times New Roman"/>
          <w:sz w:val="24"/>
          <w:szCs w:val="24"/>
        </w:rPr>
        <w:t xml:space="preserve"> For each model, we tuned specific parameters to optimize performance. For the </w:t>
      </w:r>
      <w:proofErr w:type="spellStart"/>
      <w:r w:rsidR="00ED1F14" w:rsidRPr="00CD6C70">
        <w:rPr>
          <w:rFonts w:ascii="Times New Roman" w:hAnsi="Times New Roman" w:cs="Times New Roman"/>
          <w:i/>
          <w:iCs/>
          <w:sz w:val="24"/>
          <w:szCs w:val="24"/>
        </w:rPr>
        <w:t>KNeighbors</w:t>
      </w:r>
      <w:proofErr w:type="spellEnd"/>
      <w:r w:rsidR="00ED1F14" w:rsidRPr="00CD6C70">
        <w:rPr>
          <w:rFonts w:ascii="Times New Roman" w:hAnsi="Times New Roman" w:cs="Times New Roman"/>
          <w:i/>
          <w:iCs/>
          <w:sz w:val="24"/>
          <w:szCs w:val="24"/>
        </w:rPr>
        <w:t xml:space="preserve"> Classifier</w:t>
      </w:r>
      <w:r w:rsidR="00ED1F14" w:rsidRPr="00CD6C70">
        <w:rPr>
          <w:rFonts w:ascii="Times New Roman" w:hAnsi="Times New Roman" w:cs="Times New Roman"/>
          <w:sz w:val="24"/>
          <w:szCs w:val="24"/>
        </w:rPr>
        <w:t xml:space="preserve">, we experimented with the number of neighbors, eventually finding that 5 neighbors gave us the best results. In the </w:t>
      </w:r>
      <w:r w:rsidR="00ED1F14" w:rsidRPr="00CD6C70">
        <w:rPr>
          <w:rFonts w:ascii="Times New Roman" w:hAnsi="Times New Roman" w:cs="Times New Roman"/>
          <w:i/>
          <w:iCs/>
          <w:sz w:val="24"/>
          <w:szCs w:val="24"/>
        </w:rPr>
        <w:t>Random Forest model</w:t>
      </w:r>
      <w:r w:rsidR="00ED1F14" w:rsidRPr="00CD6C70">
        <w:rPr>
          <w:rFonts w:ascii="Times New Roman" w:hAnsi="Times New Roman" w:cs="Times New Roman"/>
          <w:sz w:val="24"/>
          <w:szCs w:val="24"/>
        </w:rPr>
        <w:t xml:space="preserve">, we initially set the number of estimators to 100. After testing, this showed an accuracy of 38.76% on our test set, indicating how well the model could generalize. With </w:t>
      </w:r>
      <w:r w:rsidR="00ED1F14" w:rsidRPr="00CD6C70">
        <w:rPr>
          <w:rFonts w:ascii="Times New Roman" w:hAnsi="Times New Roman" w:cs="Times New Roman"/>
          <w:i/>
          <w:iCs/>
          <w:sz w:val="24"/>
          <w:szCs w:val="24"/>
        </w:rPr>
        <w:t>Logistic Regression</w:t>
      </w:r>
      <w:r w:rsidR="00ED1F14" w:rsidRPr="00CD6C70">
        <w:rPr>
          <w:rFonts w:ascii="Times New Roman" w:hAnsi="Times New Roman" w:cs="Times New Roman"/>
          <w:sz w:val="24"/>
          <w:szCs w:val="24"/>
        </w:rPr>
        <w:t>, we adjusted the regularization strength to improve model fit. These steps were crucial in refining our models to accurately predict adoption speeds based on various pet characteristics.</w:t>
      </w:r>
    </w:p>
    <w:p w14:paraId="06953413" w14:textId="7D03106F" w:rsidR="002E7B1E" w:rsidRPr="00CD6C70" w:rsidRDefault="00000000" w:rsidP="00CD6C70">
      <w:pPr>
        <w:pStyle w:val="Heading1"/>
        <w:numPr>
          <w:ilvl w:val="0"/>
          <w:numId w:val="21"/>
        </w:numPr>
        <w:jc w:val="both"/>
        <w:rPr>
          <w:rFonts w:ascii="Times New Roman" w:hAnsi="Times New Roman" w:cs="Times New Roman"/>
        </w:rPr>
      </w:pPr>
      <w:r w:rsidRPr="00CD6C70">
        <w:rPr>
          <w:rFonts w:ascii="Times New Roman" w:hAnsi="Times New Roman" w:cs="Times New Roman"/>
        </w:rPr>
        <w:t>Results and Discussion</w:t>
      </w:r>
    </w:p>
    <w:p w14:paraId="6882E338" w14:textId="77777777" w:rsidR="00F2663F" w:rsidRPr="00CD6C70" w:rsidRDefault="00000000" w:rsidP="00CD6C70">
      <w:pPr>
        <w:jc w:val="both"/>
        <w:rPr>
          <w:rFonts w:ascii="Times New Roman" w:hAnsi="Times New Roman" w:cs="Times New Roman"/>
          <w:b/>
          <w:bCs/>
          <w:sz w:val="24"/>
          <w:szCs w:val="24"/>
        </w:rPr>
      </w:pPr>
      <w:r w:rsidRPr="00CD6C70">
        <w:rPr>
          <w:rFonts w:ascii="Times New Roman" w:hAnsi="Times New Roman" w:cs="Times New Roman"/>
          <w:b/>
          <w:bCs/>
          <w:sz w:val="24"/>
          <w:szCs w:val="24"/>
        </w:rPr>
        <w:t xml:space="preserve">Model Performance: </w:t>
      </w:r>
    </w:p>
    <w:p w14:paraId="6BB95931" w14:textId="77777777" w:rsidR="00F2663F" w:rsidRPr="00CD6C70" w:rsidRDefault="00F2663F" w:rsidP="00CD6C70">
      <w:pPr>
        <w:pStyle w:val="ListParagraph"/>
        <w:numPr>
          <w:ilvl w:val="0"/>
          <w:numId w:val="22"/>
        </w:numPr>
        <w:jc w:val="both"/>
        <w:rPr>
          <w:rFonts w:ascii="Times New Roman" w:hAnsi="Times New Roman" w:cs="Times New Roman"/>
          <w:sz w:val="24"/>
          <w:szCs w:val="24"/>
        </w:rPr>
      </w:pPr>
      <w:proofErr w:type="spellStart"/>
      <w:r w:rsidRPr="00CD6C70">
        <w:rPr>
          <w:rFonts w:ascii="Times New Roman" w:hAnsi="Times New Roman" w:cs="Times New Roman"/>
          <w:i/>
          <w:iCs/>
          <w:sz w:val="24"/>
          <w:szCs w:val="24"/>
        </w:rPr>
        <w:t>KNeighbors</w:t>
      </w:r>
      <w:proofErr w:type="spellEnd"/>
      <w:r w:rsidRPr="00CD6C70">
        <w:rPr>
          <w:rFonts w:ascii="Times New Roman" w:hAnsi="Times New Roman" w:cs="Times New Roman"/>
          <w:i/>
          <w:iCs/>
          <w:sz w:val="24"/>
          <w:szCs w:val="24"/>
        </w:rPr>
        <w:t xml:space="preserve"> Classifier</w:t>
      </w:r>
      <w:r w:rsidRPr="00CD6C70">
        <w:rPr>
          <w:rFonts w:ascii="Times New Roman" w:hAnsi="Times New Roman" w:cs="Times New Roman"/>
          <w:sz w:val="24"/>
          <w:szCs w:val="24"/>
        </w:rPr>
        <w:t>: Showed a training set score of 54.07%, suggesting a reasonable fit to the training data. However, it had a lower test set score of 31.72%, indicating some challenges in generalizing to unseen data.</w:t>
      </w:r>
    </w:p>
    <w:p w14:paraId="14E5D5D9" w14:textId="77777777" w:rsidR="00F2663F" w:rsidRPr="00CD6C70" w:rsidRDefault="00F2663F" w:rsidP="00CD6C70">
      <w:pPr>
        <w:pStyle w:val="ListParagraph"/>
        <w:numPr>
          <w:ilvl w:val="0"/>
          <w:numId w:val="22"/>
        </w:numPr>
        <w:jc w:val="both"/>
        <w:rPr>
          <w:rFonts w:ascii="Times New Roman" w:hAnsi="Times New Roman" w:cs="Times New Roman"/>
          <w:sz w:val="24"/>
          <w:szCs w:val="24"/>
        </w:rPr>
      </w:pPr>
      <w:proofErr w:type="spellStart"/>
      <w:r w:rsidRPr="00CD6C70">
        <w:rPr>
          <w:rFonts w:ascii="Times New Roman" w:hAnsi="Times New Roman" w:cs="Times New Roman"/>
          <w:i/>
          <w:iCs/>
          <w:sz w:val="24"/>
          <w:szCs w:val="24"/>
        </w:rPr>
        <w:t>OneVsRest</w:t>
      </w:r>
      <w:proofErr w:type="spellEnd"/>
      <w:r w:rsidRPr="00CD6C70">
        <w:rPr>
          <w:rFonts w:ascii="Times New Roman" w:hAnsi="Times New Roman" w:cs="Times New Roman"/>
          <w:i/>
          <w:iCs/>
          <w:sz w:val="24"/>
          <w:szCs w:val="24"/>
        </w:rPr>
        <w:t xml:space="preserve"> Classifier with SVC</w:t>
      </w:r>
      <w:r w:rsidRPr="00CD6C70">
        <w:rPr>
          <w:rFonts w:ascii="Times New Roman" w:hAnsi="Times New Roman" w:cs="Times New Roman"/>
          <w:sz w:val="24"/>
          <w:szCs w:val="24"/>
        </w:rPr>
        <w:t xml:space="preserve">: Achieved a better training set accuracy of 58.79%, showing a good learning capability. The test set accuracy was 37.27%, an improvement over the </w:t>
      </w:r>
      <w:proofErr w:type="spellStart"/>
      <w:r w:rsidRPr="00CD6C70">
        <w:rPr>
          <w:rFonts w:ascii="Times New Roman" w:hAnsi="Times New Roman" w:cs="Times New Roman"/>
          <w:sz w:val="24"/>
          <w:szCs w:val="24"/>
        </w:rPr>
        <w:t>KNeighbors</w:t>
      </w:r>
      <w:proofErr w:type="spellEnd"/>
      <w:r w:rsidRPr="00CD6C70">
        <w:rPr>
          <w:rFonts w:ascii="Times New Roman" w:hAnsi="Times New Roman" w:cs="Times New Roman"/>
          <w:sz w:val="24"/>
          <w:szCs w:val="24"/>
        </w:rPr>
        <w:t xml:space="preserve"> Classifier but still indicative of some generalization issues. This </w:t>
      </w:r>
      <w:r w:rsidRPr="00CD6C70">
        <w:rPr>
          <w:rFonts w:ascii="Times New Roman" w:hAnsi="Times New Roman" w:cs="Times New Roman"/>
          <w:sz w:val="24"/>
          <w:szCs w:val="24"/>
        </w:rPr>
        <w:lastRenderedPageBreak/>
        <w:t>model's detailed performance across classes was captured in the confusion matrix and classification report.</w:t>
      </w:r>
    </w:p>
    <w:p w14:paraId="2DB93FD6" w14:textId="77777777" w:rsidR="00F2663F" w:rsidRPr="00CD6C70" w:rsidRDefault="00F2663F" w:rsidP="00CD6C70">
      <w:pPr>
        <w:pStyle w:val="ListParagraph"/>
        <w:numPr>
          <w:ilvl w:val="0"/>
          <w:numId w:val="22"/>
        </w:numPr>
        <w:jc w:val="both"/>
        <w:rPr>
          <w:rFonts w:ascii="Times New Roman" w:hAnsi="Times New Roman" w:cs="Times New Roman"/>
          <w:sz w:val="24"/>
          <w:szCs w:val="24"/>
        </w:rPr>
      </w:pPr>
      <w:proofErr w:type="spellStart"/>
      <w:r w:rsidRPr="00CD6C70">
        <w:rPr>
          <w:rFonts w:ascii="Times New Roman" w:hAnsi="Times New Roman" w:cs="Times New Roman"/>
          <w:i/>
          <w:iCs/>
          <w:sz w:val="24"/>
          <w:szCs w:val="24"/>
        </w:rPr>
        <w:t>OneVsOne</w:t>
      </w:r>
      <w:proofErr w:type="spellEnd"/>
      <w:r w:rsidRPr="00CD6C70">
        <w:rPr>
          <w:rFonts w:ascii="Times New Roman" w:hAnsi="Times New Roman" w:cs="Times New Roman"/>
          <w:i/>
          <w:iCs/>
          <w:sz w:val="24"/>
          <w:szCs w:val="24"/>
        </w:rPr>
        <w:t xml:space="preserve"> Classifier with SVC</w:t>
      </w:r>
      <w:r w:rsidRPr="00CD6C70">
        <w:rPr>
          <w:rFonts w:ascii="Times New Roman" w:hAnsi="Times New Roman" w:cs="Times New Roman"/>
          <w:sz w:val="24"/>
          <w:szCs w:val="24"/>
        </w:rPr>
        <w:t xml:space="preserve">: Had a training set accuracy of 43.36%, lower than </w:t>
      </w:r>
      <w:proofErr w:type="spellStart"/>
      <w:r w:rsidRPr="00CD6C70">
        <w:rPr>
          <w:rFonts w:ascii="Times New Roman" w:hAnsi="Times New Roman" w:cs="Times New Roman"/>
          <w:sz w:val="24"/>
          <w:szCs w:val="24"/>
        </w:rPr>
        <w:t>OneVsRest</w:t>
      </w:r>
      <w:proofErr w:type="spellEnd"/>
      <w:r w:rsidRPr="00CD6C70">
        <w:rPr>
          <w:rFonts w:ascii="Times New Roman" w:hAnsi="Times New Roman" w:cs="Times New Roman"/>
          <w:sz w:val="24"/>
          <w:szCs w:val="24"/>
        </w:rPr>
        <w:t xml:space="preserve">, suggesting some limitations in fitting the training data. However, it slightly outperformed </w:t>
      </w:r>
      <w:proofErr w:type="spellStart"/>
      <w:r w:rsidRPr="00CD6C70">
        <w:rPr>
          <w:rFonts w:ascii="Times New Roman" w:hAnsi="Times New Roman" w:cs="Times New Roman"/>
          <w:sz w:val="24"/>
          <w:szCs w:val="24"/>
        </w:rPr>
        <w:t>OneVsRest</w:t>
      </w:r>
      <w:proofErr w:type="spellEnd"/>
      <w:r w:rsidRPr="00CD6C70">
        <w:rPr>
          <w:rFonts w:ascii="Times New Roman" w:hAnsi="Times New Roman" w:cs="Times New Roman"/>
          <w:sz w:val="24"/>
          <w:szCs w:val="24"/>
        </w:rPr>
        <w:t xml:space="preserve"> in the test set accuracy with 37.41%.</w:t>
      </w:r>
    </w:p>
    <w:p w14:paraId="00C730E3" w14:textId="77777777" w:rsidR="00F2663F" w:rsidRPr="00CD6C70" w:rsidRDefault="00F2663F" w:rsidP="00CD6C70">
      <w:pPr>
        <w:pStyle w:val="ListParagraph"/>
        <w:numPr>
          <w:ilvl w:val="0"/>
          <w:numId w:val="22"/>
        </w:numPr>
        <w:jc w:val="both"/>
        <w:rPr>
          <w:rFonts w:ascii="Times New Roman" w:hAnsi="Times New Roman" w:cs="Times New Roman"/>
          <w:sz w:val="24"/>
          <w:szCs w:val="24"/>
        </w:rPr>
      </w:pPr>
      <w:r w:rsidRPr="00CD6C70">
        <w:rPr>
          <w:rFonts w:ascii="Times New Roman" w:hAnsi="Times New Roman" w:cs="Times New Roman"/>
          <w:i/>
          <w:iCs/>
          <w:sz w:val="24"/>
          <w:szCs w:val="24"/>
        </w:rPr>
        <w:t>Logistic Regression</w:t>
      </w:r>
      <w:r w:rsidRPr="00CD6C70">
        <w:rPr>
          <w:rFonts w:ascii="Times New Roman" w:hAnsi="Times New Roman" w:cs="Times New Roman"/>
          <w:sz w:val="24"/>
          <w:szCs w:val="24"/>
        </w:rPr>
        <w:t>: This model had a close training and test score, 38.03% and 37.09% respectively, indicating consistency but with moderate performance. The precision, recall, f1-score, and support for each class were analyzed for a deeper understanding of its performance.</w:t>
      </w:r>
    </w:p>
    <w:p w14:paraId="6B0D68B2" w14:textId="3288ADB0" w:rsidR="00F2663F" w:rsidRPr="00CD6C70" w:rsidRDefault="00F2663F" w:rsidP="00CD6C70">
      <w:pPr>
        <w:pStyle w:val="ListParagraph"/>
        <w:numPr>
          <w:ilvl w:val="0"/>
          <w:numId w:val="22"/>
        </w:numPr>
        <w:jc w:val="both"/>
        <w:rPr>
          <w:rFonts w:ascii="Times New Roman" w:hAnsi="Times New Roman" w:cs="Times New Roman"/>
          <w:sz w:val="24"/>
          <w:szCs w:val="24"/>
        </w:rPr>
      </w:pPr>
      <w:r w:rsidRPr="00CD6C70">
        <w:rPr>
          <w:rFonts w:ascii="Times New Roman" w:hAnsi="Times New Roman" w:cs="Times New Roman"/>
          <w:i/>
          <w:iCs/>
          <w:sz w:val="24"/>
          <w:szCs w:val="24"/>
        </w:rPr>
        <w:t>Random Forest Classifier</w:t>
      </w:r>
      <w:r w:rsidRPr="00CD6C70">
        <w:rPr>
          <w:rFonts w:ascii="Times New Roman" w:hAnsi="Times New Roman" w:cs="Times New Roman"/>
          <w:sz w:val="24"/>
          <w:szCs w:val="24"/>
        </w:rPr>
        <w:t xml:space="preserve">: </w:t>
      </w:r>
      <w:r w:rsidR="00B23C1E" w:rsidRPr="00CD6C70">
        <w:rPr>
          <w:rFonts w:ascii="Times New Roman" w:hAnsi="Times New Roman" w:cs="Times New Roman"/>
          <w:sz w:val="24"/>
          <w:szCs w:val="24"/>
        </w:rPr>
        <w:t>Before tuning, it e</w:t>
      </w:r>
      <w:r w:rsidRPr="00CD6C70">
        <w:rPr>
          <w:rFonts w:ascii="Times New Roman" w:hAnsi="Times New Roman" w:cs="Times New Roman"/>
          <w:sz w:val="24"/>
          <w:szCs w:val="24"/>
        </w:rPr>
        <w:t>xhibited a very high training set accuracy of 99.62%, suggesting excellent fit but also a potential overfitting to the training data. The test set accuracy was 38.76%, which, despite being the highest among the models, highlighted the gap between training and test performance. The analysis of feature importances provided insights into the factors influencing adoption speed predictions.</w:t>
      </w:r>
    </w:p>
    <w:p w14:paraId="277FD08F" w14:textId="301CA599" w:rsidR="00F2663F" w:rsidRPr="00CD6C70" w:rsidRDefault="00F2663F" w:rsidP="00CD6C70">
      <w:pPr>
        <w:pStyle w:val="ListParagraph"/>
        <w:numPr>
          <w:ilvl w:val="0"/>
          <w:numId w:val="22"/>
        </w:numPr>
        <w:jc w:val="both"/>
        <w:rPr>
          <w:rFonts w:ascii="Times New Roman" w:hAnsi="Times New Roman" w:cs="Times New Roman"/>
          <w:sz w:val="24"/>
          <w:szCs w:val="24"/>
        </w:rPr>
      </w:pPr>
      <w:proofErr w:type="spellStart"/>
      <w:r w:rsidRPr="00CD6C70">
        <w:rPr>
          <w:rFonts w:ascii="Times New Roman" w:hAnsi="Times New Roman" w:cs="Times New Roman"/>
          <w:i/>
          <w:iCs/>
          <w:sz w:val="24"/>
          <w:szCs w:val="24"/>
        </w:rPr>
        <w:t>GridSearchCV</w:t>
      </w:r>
      <w:proofErr w:type="spellEnd"/>
      <w:r w:rsidRPr="00CD6C70">
        <w:rPr>
          <w:rFonts w:ascii="Times New Roman" w:hAnsi="Times New Roman" w:cs="Times New Roman"/>
          <w:i/>
          <w:iCs/>
          <w:sz w:val="24"/>
          <w:szCs w:val="24"/>
        </w:rPr>
        <w:t xml:space="preserve"> with Pipeline</w:t>
      </w:r>
      <w:r w:rsidR="00B23C1E" w:rsidRPr="00CD6C70">
        <w:rPr>
          <w:rFonts w:ascii="Times New Roman" w:hAnsi="Times New Roman" w:cs="Times New Roman"/>
          <w:i/>
          <w:iCs/>
          <w:sz w:val="24"/>
          <w:szCs w:val="24"/>
        </w:rPr>
        <w:t xml:space="preserve"> in Random Forest Model</w:t>
      </w:r>
      <w:r w:rsidRPr="00CD6C70">
        <w:rPr>
          <w:rFonts w:ascii="Times New Roman" w:hAnsi="Times New Roman" w:cs="Times New Roman"/>
          <w:sz w:val="24"/>
          <w:szCs w:val="24"/>
        </w:rPr>
        <w:t>:</w:t>
      </w:r>
      <w:r w:rsidR="00502C63">
        <w:rPr>
          <w:rFonts w:ascii="Times New Roman" w:hAnsi="Times New Roman" w:cs="Times New Roman"/>
          <w:sz w:val="24"/>
          <w:szCs w:val="24"/>
        </w:rPr>
        <w:t xml:space="preserve"> </w:t>
      </w:r>
      <w:r w:rsidR="00D7607F" w:rsidRPr="00CD6C70">
        <w:rPr>
          <w:rFonts w:ascii="Times New Roman" w:hAnsi="Times New Roman" w:cs="Times New Roman"/>
          <w:sz w:val="24"/>
          <w:szCs w:val="24"/>
        </w:rPr>
        <w:t>Through this approach,</w:t>
      </w:r>
      <w:r w:rsidR="00502C63">
        <w:rPr>
          <w:rFonts w:ascii="Times New Roman" w:hAnsi="Times New Roman" w:cs="Times New Roman"/>
          <w:sz w:val="24"/>
          <w:szCs w:val="24"/>
        </w:rPr>
        <w:t xml:space="preserve"> we addressed </w:t>
      </w:r>
      <w:r w:rsidR="00502C63" w:rsidRPr="00CD6C70">
        <w:rPr>
          <w:rFonts w:ascii="Times New Roman" w:hAnsi="Times New Roman" w:cs="Times New Roman"/>
          <w:sz w:val="24"/>
          <w:szCs w:val="24"/>
        </w:rPr>
        <w:t>the significant overfitting issue observed in our initial untuned model</w:t>
      </w:r>
      <w:r w:rsidR="00502C63">
        <w:rPr>
          <w:rFonts w:ascii="Times New Roman" w:hAnsi="Times New Roman" w:cs="Times New Roman"/>
          <w:sz w:val="24"/>
          <w:szCs w:val="24"/>
        </w:rPr>
        <w:t xml:space="preserve"> and </w:t>
      </w:r>
      <w:r w:rsidR="00D7607F" w:rsidRPr="00CD6C70">
        <w:rPr>
          <w:rFonts w:ascii="Times New Roman" w:hAnsi="Times New Roman" w:cs="Times New Roman"/>
          <w:sz w:val="24"/>
          <w:szCs w:val="24"/>
        </w:rPr>
        <w:t xml:space="preserve">determined the optimal parameters for the </w:t>
      </w:r>
      <w:proofErr w:type="spellStart"/>
      <w:r w:rsidR="00D7607F" w:rsidRPr="00CD6C70">
        <w:rPr>
          <w:rFonts w:ascii="Times New Roman" w:hAnsi="Times New Roman" w:cs="Times New Roman"/>
          <w:sz w:val="24"/>
          <w:szCs w:val="24"/>
        </w:rPr>
        <w:t>RandomForestClassifier</w:t>
      </w:r>
      <w:proofErr w:type="spellEnd"/>
      <w:r w:rsidR="00D7607F" w:rsidRPr="00CD6C70">
        <w:rPr>
          <w:rFonts w:ascii="Times New Roman" w:hAnsi="Times New Roman" w:cs="Times New Roman"/>
          <w:sz w:val="24"/>
          <w:szCs w:val="24"/>
        </w:rPr>
        <w:t xml:space="preserve">, which were found to be </w:t>
      </w:r>
      <w:proofErr w:type="spellStart"/>
      <w:r w:rsidR="00D7607F" w:rsidRPr="00CD6C70">
        <w:rPr>
          <w:rFonts w:ascii="Times New Roman" w:hAnsi="Times New Roman" w:cs="Times New Roman"/>
          <w:sz w:val="24"/>
          <w:szCs w:val="24"/>
        </w:rPr>
        <w:t>max_features</w:t>
      </w:r>
      <w:proofErr w:type="spellEnd"/>
      <w:r w:rsidR="00D7607F" w:rsidRPr="00CD6C70">
        <w:rPr>
          <w:rFonts w:ascii="Times New Roman" w:hAnsi="Times New Roman" w:cs="Times New Roman"/>
          <w:sz w:val="24"/>
          <w:szCs w:val="24"/>
        </w:rPr>
        <w:t xml:space="preserve">=11 and </w:t>
      </w:r>
      <w:proofErr w:type="spellStart"/>
      <w:r w:rsidR="00D7607F" w:rsidRPr="00CD6C70">
        <w:rPr>
          <w:rFonts w:ascii="Times New Roman" w:hAnsi="Times New Roman" w:cs="Times New Roman"/>
          <w:sz w:val="24"/>
          <w:szCs w:val="24"/>
        </w:rPr>
        <w:t>n_estimators</w:t>
      </w:r>
      <w:proofErr w:type="spellEnd"/>
      <w:r w:rsidR="00D7607F" w:rsidRPr="00CD6C70">
        <w:rPr>
          <w:rFonts w:ascii="Times New Roman" w:hAnsi="Times New Roman" w:cs="Times New Roman"/>
          <w:sz w:val="24"/>
          <w:szCs w:val="24"/>
        </w:rPr>
        <w:t>=90. This was achieved by implementing grid search and cross-validation techniques. As a result, we observed an enhancement in model performance: the best cross-validation score reached was 38.84%. Furthermore, there was a notable improvement in the disparity between the training and testing accuracy scores. Post-tuning, the training accuracy score was adjusted to 40.00%, indicating a substantial enhancement in model generalization, attributable to the effective application of hyperparameter tuning.</w:t>
      </w:r>
    </w:p>
    <w:p w14:paraId="3489606C" w14:textId="4634680D" w:rsidR="007E07E0" w:rsidRPr="00CD6C70" w:rsidRDefault="00056D6A" w:rsidP="00CD6C70">
      <w:pPr>
        <w:jc w:val="both"/>
        <w:rPr>
          <w:rFonts w:ascii="Times New Roman" w:hAnsi="Times New Roman" w:cs="Times New Roman"/>
          <w:b/>
          <w:bCs/>
          <w:sz w:val="24"/>
          <w:szCs w:val="24"/>
        </w:rPr>
      </w:pPr>
      <w:r w:rsidRPr="00CD6C70">
        <w:rPr>
          <w:rFonts w:ascii="Times New Roman" w:hAnsi="Times New Roman" w:cs="Times New Roman"/>
          <w:b/>
          <w:bCs/>
          <w:sz w:val="24"/>
          <w:szCs w:val="24"/>
        </w:rPr>
        <w:t>Model Comparative Analysis:</w:t>
      </w:r>
    </w:p>
    <w:p w14:paraId="5CB7C77B" w14:textId="77777777" w:rsidR="00B23C1E" w:rsidRPr="00CD6C70" w:rsidRDefault="00B23C1E" w:rsidP="00CD6C70">
      <w:pPr>
        <w:pStyle w:val="ListParagraph"/>
        <w:numPr>
          <w:ilvl w:val="0"/>
          <w:numId w:val="23"/>
        </w:numPr>
        <w:jc w:val="both"/>
        <w:rPr>
          <w:rFonts w:ascii="Times New Roman" w:hAnsi="Times New Roman" w:cs="Times New Roman"/>
          <w:sz w:val="24"/>
          <w:szCs w:val="24"/>
        </w:rPr>
      </w:pPr>
      <w:r w:rsidRPr="00CD6C70">
        <w:rPr>
          <w:rFonts w:ascii="Times New Roman" w:hAnsi="Times New Roman" w:cs="Times New Roman"/>
          <w:sz w:val="24"/>
          <w:szCs w:val="24"/>
        </w:rPr>
        <w:t>Logistic Regression showed consistency between training and test performance but with moderate scores.</w:t>
      </w:r>
    </w:p>
    <w:p w14:paraId="116CA4AF" w14:textId="77777777" w:rsidR="00B23C1E" w:rsidRPr="00CD6C70" w:rsidRDefault="00B23C1E" w:rsidP="00CD6C70">
      <w:pPr>
        <w:pStyle w:val="ListParagraph"/>
        <w:numPr>
          <w:ilvl w:val="0"/>
          <w:numId w:val="23"/>
        </w:numPr>
        <w:jc w:val="both"/>
        <w:rPr>
          <w:rFonts w:ascii="Times New Roman" w:hAnsi="Times New Roman" w:cs="Times New Roman"/>
          <w:sz w:val="24"/>
          <w:szCs w:val="24"/>
        </w:rPr>
      </w:pPr>
      <w:proofErr w:type="spellStart"/>
      <w:r w:rsidRPr="00CD6C70">
        <w:rPr>
          <w:rFonts w:ascii="Times New Roman" w:hAnsi="Times New Roman" w:cs="Times New Roman"/>
          <w:sz w:val="24"/>
          <w:szCs w:val="24"/>
        </w:rPr>
        <w:t>KNeighbors</w:t>
      </w:r>
      <w:proofErr w:type="spellEnd"/>
      <w:r w:rsidRPr="00CD6C70">
        <w:rPr>
          <w:rFonts w:ascii="Times New Roman" w:hAnsi="Times New Roman" w:cs="Times New Roman"/>
          <w:sz w:val="24"/>
          <w:szCs w:val="24"/>
        </w:rPr>
        <w:t xml:space="preserve"> Classifier and </w:t>
      </w:r>
      <w:proofErr w:type="spellStart"/>
      <w:r w:rsidRPr="00CD6C70">
        <w:rPr>
          <w:rFonts w:ascii="Times New Roman" w:hAnsi="Times New Roman" w:cs="Times New Roman"/>
          <w:sz w:val="24"/>
          <w:szCs w:val="24"/>
        </w:rPr>
        <w:t>OneVsRest</w:t>
      </w:r>
      <w:proofErr w:type="spellEnd"/>
      <w:r w:rsidRPr="00CD6C70">
        <w:rPr>
          <w:rFonts w:ascii="Times New Roman" w:hAnsi="Times New Roman" w:cs="Times New Roman"/>
          <w:sz w:val="24"/>
          <w:szCs w:val="24"/>
        </w:rPr>
        <w:t>/SVC demonstrated challenges in generalization, as evidenced by their lower test scores.</w:t>
      </w:r>
    </w:p>
    <w:p w14:paraId="53428BA6" w14:textId="77777777" w:rsidR="00B23C1E" w:rsidRPr="00CD6C70" w:rsidRDefault="00B23C1E" w:rsidP="00CD6C70">
      <w:pPr>
        <w:pStyle w:val="ListParagraph"/>
        <w:numPr>
          <w:ilvl w:val="0"/>
          <w:numId w:val="23"/>
        </w:numPr>
        <w:jc w:val="both"/>
        <w:rPr>
          <w:rFonts w:ascii="Times New Roman" w:hAnsi="Times New Roman" w:cs="Times New Roman"/>
          <w:sz w:val="24"/>
          <w:szCs w:val="24"/>
        </w:rPr>
      </w:pPr>
      <w:proofErr w:type="spellStart"/>
      <w:r w:rsidRPr="00CD6C70">
        <w:rPr>
          <w:rFonts w:ascii="Times New Roman" w:hAnsi="Times New Roman" w:cs="Times New Roman"/>
          <w:sz w:val="24"/>
          <w:szCs w:val="24"/>
        </w:rPr>
        <w:t>OneVsOne</w:t>
      </w:r>
      <w:proofErr w:type="spellEnd"/>
      <w:r w:rsidRPr="00CD6C70">
        <w:rPr>
          <w:rFonts w:ascii="Times New Roman" w:hAnsi="Times New Roman" w:cs="Times New Roman"/>
          <w:sz w:val="24"/>
          <w:szCs w:val="24"/>
        </w:rPr>
        <w:t xml:space="preserve">/SVC offered a balance between </w:t>
      </w:r>
      <w:proofErr w:type="spellStart"/>
      <w:r w:rsidRPr="00CD6C70">
        <w:rPr>
          <w:rFonts w:ascii="Times New Roman" w:hAnsi="Times New Roman" w:cs="Times New Roman"/>
          <w:sz w:val="24"/>
          <w:szCs w:val="24"/>
        </w:rPr>
        <w:t>OneVsRest</w:t>
      </w:r>
      <w:proofErr w:type="spellEnd"/>
      <w:r w:rsidRPr="00CD6C70">
        <w:rPr>
          <w:rFonts w:ascii="Times New Roman" w:hAnsi="Times New Roman" w:cs="Times New Roman"/>
          <w:sz w:val="24"/>
          <w:szCs w:val="24"/>
        </w:rPr>
        <w:t xml:space="preserve"> and Logistic Regression in terms of test accuracy.</w:t>
      </w:r>
    </w:p>
    <w:p w14:paraId="3444AC90" w14:textId="00F5080D" w:rsidR="00F2663F" w:rsidRPr="00CD6C70" w:rsidRDefault="00F2663F" w:rsidP="00CD6C70">
      <w:pPr>
        <w:pStyle w:val="ListParagraph"/>
        <w:numPr>
          <w:ilvl w:val="0"/>
          <w:numId w:val="23"/>
        </w:numPr>
        <w:jc w:val="both"/>
        <w:rPr>
          <w:rFonts w:ascii="Times New Roman" w:hAnsi="Times New Roman" w:cs="Times New Roman"/>
          <w:sz w:val="24"/>
          <w:szCs w:val="24"/>
        </w:rPr>
      </w:pPr>
      <w:r w:rsidRPr="00CD6C70">
        <w:rPr>
          <w:rFonts w:ascii="Times New Roman" w:hAnsi="Times New Roman" w:cs="Times New Roman"/>
          <w:sz w:val="24"/>
          <w:szCs w:val="24"/>
        </w:rPr>
        <w:t xml:space="preserve">Random Forest stood out with the highest test accuracy, </w:t>
      </w:r>
      <w:r w:rsidR="00B23C1E" w:rsidRPr="00CD6C70">
        <w:rPr>
          <w:rFonts w:ascii="Times New Roman" w:hAnsi="Times New Roman" w:cs="Times New Roman"/>
          <w:sz w:val="24"/>
          <w:szCs w:val="24"/>
        </w:rPr>
        <w:t>and after tuning</w:t>
      </w:r>
      <w:r w:rsidRPr="00CD6C70">
        <w:rPr>
          <w:rFonts w:ascii="Times New Roman" w:hAnsi="Times New Roman" w:cs="Times New Roman"/>
          <w:sz w:val="24"/>
          <w:szCs w:val="24"/>
        </w:rPr>
        <w:t xml:space="preserve"> its overfitting issue was </w:t>
      </w:r>
      <w:r w:rsidR="00B23C1E" w:rsidRPr="00CD6C70">
        <w:rPr>
          <w:rFonts w:ascii="Times New Roman" w:hAnsi="Times New Roman" w:cs="Times New Roman"/>
          <w:sz w:val="24"/>
          <w:szCs w:val="24"/>
        </w:rPr>
        <w:t>negligible</w:t>
      </w:r>
      <w:r w:rsidRPr="00CD6C70">
        <w:rPr>
          <w:rFonts w:ascii="Times New Roman" w:hAnsi="Times New Roman" w:cs="Times New Roman"/>
          <w:sz w:val="24"/>
          <w:szCs w:val="24"/>
        </w:rPr>
        <w:t>.</w:t>
      </w:r>
    </w:p>
    <w:tbl>
      <w:tblPr>
        <w:tblStyle w:val="GridTable1Light"/>
        <w:tblW w:w="5000" w:type="pct"/>
        <w:tblLook w:val="04A0" w:firstRow="1" w:lastRow="0" w:firstColumn="1" w:lastColumn="0" w:noHBand="0" w:noVBand="1"/>
      </w:tblPr>
      <w:tblGrid>
        <w:gridCol w:w="2935"/>
        <w:gridCol w:w="2932"/>
        <w:gridCol w:w="2763"/>
      </w:tblGrid>
      <w:tr w:rsidR="00B324DC" w:rsidRPr="00CD6C70" w14:paraId="5EB3A7A6" w14:textId="77777777" w:rsidTr="00CD6C7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0" w:type="pct"/>
            <w:vAlign w:val="center"/>
          </w:tcPr>
          <w:p w14:paraId="427932DE" w14:textId="044F7B9A" w:rsidR="00CD6C70" w:rsidRPr="00502C63" w:rsidRDefault="00B324DC" w:rsidP="00CD6C70">
            <w:pPr>
              <w:spacing w:line="276" w:lineRule="auto"/>
              <w:jc w:val="center"/>
              <w:rPr>
                <w:rFonts w:ascii="Times New Roman" w:hAnsi="Times New Roman" w:cs="Times New Roman"/>
                <w:b w:val="0"/>
                <w:bCs w:val="0"/>
              </w:rPr>
            </w:pPr>
            <w:r w:rsidRPr="00502C63">
              <w:rPr>
                <w:rFonts w:ascii="Times New Roman" w:hAnsi="Times New Roman" w:cs="Times New Roman"/>
              </w:rPr>
              <w:t>Model</w:t>
            </w:r>
          </w:p>
        </w:tc>
        <w:tc>
          <w:tcPr>
            <w:tcW w:w="1699" w:type="pct"/>
            <w:vAlign w:val="center"/>
          </w:tcPr>
          <w:p w14:paraId="3EA1342F" w14:textId="77777777" w:rsidR="00B324DC" w:rsidRPr="00502C63" w:rsidRDefault="00B324DC" w:rsidP="00CD6C7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Training Set Accuracy</w:t>
            </w:r>
          </w:p>
        </w:tc>
        <w:tc>
          <w:tcPr>
            <w:tcW w:w="1601" w:type="pct"/>
            <w:vAlign w:val="center"/>
          </w:tcPr>
          <w:p w14:paraId="495BB821" w14:textId="77777777" w:rsidR="00B324DC" w:rsidRPr="00502C63" w:rsidRDefault="00B324DC" w:rsidP="00CD6C7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Testing Set Accuracy</w:t>
            </w:r>
          </w:p>
        </w:tc>
      </w:tr>
      <w:tr w:rsidR="00B324DC" w:rsidRPr="00CD6C70" w14:paraId="4E724298" w14:textId="77777777" w:rsidTr="00CD6C70">
        <w:trPr>
          <w:trHeight w:val="20"/>
        </w:trPr>
        <w:tc>
          <w:tcPr>
            <w:cnfStyle w:val="001000000000" w:firstRow="0" w:lastRow="0" w:firstColumn="1" w:lastColumn="0" w:oddVBand="0" w:evenVBand="0" w:oddHBand="0" w:evenHBand="0" w:firstRowFirstColumn="0" w:firstRowLastColumn="0" w:lastRowFirstColumn="0" w:lastRowLastColumn="0"/>
            <w:tcW w:w="1700" w:type="pct"/>
            <w:vAlign w:val="center"/>
          </w:tcPr>
          <w:p w14:paraId="2D336718" w14:textId="77777777" w:rsidR="00B324DC" w:rsidRPr="00502C63" w:rsidRDefault="00B324DC" w:rsidP="00CD6C70">
            <w:pPr>
              <w:spacing w:line="276" w:lineRule="auto"/>
              <w:jc w:val="center"/>
              <w:rPr>
                <w:rFonts w:ascii="Times New Roman" w:hAnsi="Times New Roman" w:cs="Times New Roman"/>
              </w:rPr>
            </w:pPr>
            <w:proofErr w:type="spellStart"/>
            <w:r w:rsidRPr="00502C63">
              <w:rPr>
                <w:rFonts w:ascii="Times New Roman" w:hAnsi="Times New Roman" w:cs="Times New Roman"/>
              </w:rPr>
              <w:t>KNearest</w:t>
            </w:r>
            <w:proofErr w:type="spellEnd"/>
            <w:r w:rsidRPr="00502C63">
              <w:rPr>
                <w:rFonts w:ascii="Times New Roman" w:hAnsi="Times New Roman" w:cs="Times New Roman"/>
              </w:rPr>
              <w:t xml:space="preserve"> Neighbors</w:t>
            </w:r>
          </w:p>
        </w:tc>
        <w:tc>
          <w:tcPr>
            <w:tcW w:w="1699" w:type="pct"/>
            <w:vAlign w:val="center"/>
          </w:tcPr>
          <w:p w14:paraId="2806CAC1"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0.5407</w:t>
            </w:r>
          </w:p>
        </w:tc>
        <w:tc>
          <w:tcPr>
            <w:tcW w:w="1601" w:type="pct"/>
            <w:vAlign w:val="center"/>
          </w:tcPr>
          <w:p w14:paraId="279D0915"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0.3172</w:t>
            </w:r>
          </w:p>
        </w:tc>
      </w:tr>
      <w:tr w:rsidR="00B324DC" w:rsidRPr="00CD6C70" w14:paraId="0A757485" w14:textId="77777777" w:rsidTr="00CD6C70">
        <w:trPr>
          <w:trHeight w:val="20"/>
        </w:trPr>
        <w:tc>
          <w:tcPr>
            <w:cnfStyle w:val="001000000000" w:firstRow="0" w:lastRow="0" w:firstColumn="1" w:lastColumn="0" w:oddVBand="0" w:evenVBand="0" w:oddHBand="0" w:evenHBand="0" w:firstRowFirstColumn="0" w:firstRowLastColumn="0" w:lastRowFirstColumn="0" w:lastRowLastColumn="0"/>
            <w:tcW w:w="1700" w:type="pct"/>
            <w:vAlign w:val="center"/>
          </w:tcPr>
          <w:p w14:paraId="1071A481" w14:textId="77777777" w:rsidR="00B324DC" w:rsidRPr="00502C63" w:rsidRDefault="00B324DC" w:rsidP="00CD6C70">
            <w:pPr>
              <w:spacing w:line="276" w:lineRule="auto"/>
              <w:jc w:val="center"/>
              <w:rPr>
                <w:rFonts w:ascii="Times New Roman" w:hAnsi="Times New Roman" w:cs="Times New Roman"/>
              </w:rPr>
            </w:pPr>
            <w:proofErr w:type="spellStart"/>
            <w:r w:rsidRPr="00502C63">
              <w:rPr>
                <w:rFonts w:ascii="Times New Roman" w:hAnsi="Times New Roman" w:cs="Times New Roman"/>
              </w:rPr>
              <w:t>OneVsOne</w:t>
            </w:r>
            <w:proofErr w:type="spellEnd"/>
          </w:p>
        </w:tc>
        <w:tc>
          <w:tcPr>
            <w:tcW w:w="1699" w:type="pct"/>
            <w:vAlign w:val="center"/>
          </w:tcPr>
          <w:p w14:paraId="72C08FD3"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0.4336</w:t>
            </w:r>
          </w:p>
        </w:tc>
        <w:tc>
          <w:tcPr>
            <w:tcW w:w="1601" w:type="pct"/>
            <w:vAlign w:val="center"/>
          </w:tcPr>
          <w:p w14:paraId="605A7CE0"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0.3741</w:t>
            </w:r>
          </w:p>
        </w:tc>
      </w:tr>
      <w:tr w:rsidR="00B324DC" w:rsidRPr="00CD6C70" w14:paraId="28F37A51" w14:textId="77777777" w:rsidTr="00CD6C70">
        <w:trPr>
          <w:trHeight w:val="20"/>
        </w:trPr>
        <w:tc>
          <w:tcPr>
            <w:cnfStyle w:val="001000000000" w:firstRow="0" w:lastRow="0" w:firstColumn="1" w:lastColumn="0" w:oddVBand="0" w:evenVBand="0" w:oddHBand="0" w:evenHBand="0" w:firstRowFirstColumn="0" w:firstRowLastColumn="0" w:lastRowFirstColumn="0" w:lastRowLastColumn="0"/>
            <w:tcW w:w="1700" w:type="pct"/>
            <w:vAlign w:val="center"/>
          </w:tcPr>
          <w:p w14:paraId="5703CF4F" w14:textId="77777777" w:rsidR="00B324DC" w:rsidRPr="00502C63" w:rsidRDefault="00B324DC" w:rsidP="00CD6C70">
            <w:pPr>
              <w:spacing w:line="276" w:lineRule="auto"/>
              <w:jc w:val="center"/>
              <w:rPr>
                <w:rFonts w:ascii="Times New Roman" w:hAnsi="Times New Roman" w:cs="Times New Roman"/>
              </w:rPr>
            </w:pPr>
            <w:proofErr w:type="spellStart"/>
            <w:r w:rsidRPr="00502C63">
              <w:rPr>
                <w:rFonts w:ascii="Times New Roman" w:hAnsi="Times New Roman" w:cs="Times New Roman"/>
              </w:rPr>
              <w:t>OneVsRest</w:t>
            </w:r>
            <w:proofErr w:type="spellEnd"/>
          </w:p>
        </w:tc>
        <w:tc>
          <w:tcPr>
            <w:tcW w:w="1699" w:type="pct"/>
            <w:vAlign w:val="center"/>
          </w:tcPr>
          <w:p w14:paraId="4834DDFE"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0.5879</w:t>
            </w:r>
          </w:p>
        </w:tc>
        <w:tc>
          <w:tcPr>
            <w:tcW w:w="1601" w:type="pct"/>
            <w:vAlign w:val="center"/>
          </w:tcPr>
          <w:p w14:paraId="2F354060"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0.3727</w:t>
            </w:r>
          </w:p>
        </w:tc>
      </w:tr>
      <w:tr w:rsidR="00B324DC" w:rsidRPr="00CD6C70" w14:paraId="4C8FD54B" w14:textId="77777777" w:rsidTr="00CD6C70">
        <w:trPr>
          <w:trHeight w:val="20"/>
        </w:trPr>
        <w:tc>
          <w:tcPr>
            <w:cnfStyle w:val="001000000000" w:firstRow="0" w:lastRow="0" w:firstColumn="1" w:lastColumn="0" w:oddVBand="0" w:evenVBand="0" w:oddHBand="0" w:evenHBand="0" w:firstRowFirstColumn="0" w:firstRowLastColumn="0" w:lastRowFirstColumn="0" w:lastRowLastColumn="0"/>
            <w:tcW w:w="1700" w:type="pct"/>
            <w:vAlign w:val="center"/>
          </w:tcPr>
          <w:p w14:paraId="1FA84E4B" w14:textId="77777777" w:rsidR="00B324DC" w:rsidRPr="00502C63" w:rsidRDefault="00B324DC" w:rsidP="00CD6C70">
            <w:pPr>
              <w:spacing w:line="276" w:lineRule="auto"/>
              <w:jc w:val="center"/>
              <w:rPr>
                <w:rFonts w:ascii="Times New Roman" w:hAnsi="Times New Roman" w:cs="Times New Roman"/>
              </w:rPr>
            </w:pPr>
            <w:r w:rsidRPr="00502C63">
              <w:rPr>
                <w:rFonts w:ascii="Times New Roman" w:hAnsi="Times New Roman" w:cs="Times New Roman"/>
              </w:rPr>
              <w:t>Logistic Regression</w:t>
            </w:r>
          </w:p>
        </w:tc>
        <w:tc>
          <w:tcPr>
            <w:tcW w:w="1699" w:type="pct"/>
            <w:vAlign w:val="center"/>
          </w:tcPr>
          <w:p w14:paraId="16D0570F"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0.3803</w:t>
            </w:r>
          </w:p>
        </w:tc>
        <w:tc>
          <w:tcPr>
            <w:tcW w:w="1601" w:type="pct"/>
            <w:vAlign w:val="center"/>
          </w:tcPr>
          <w:p w14:paraId="51A89CAF"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2C63">
              <w:rPr>
                <w:rFonts w:ascii="Times New Roman" w:hAnsi="Times New Roman" w:cs="Times New Roman"/>
              </w:rPr>
              <w:t>0.3709</w:t>
            </w:r>
          </w:p>
        </w:tc>
      </w:tr>
      <w:tr w:rsidR="00B324DC" w:rsidRPr="00CD6C70" w14:paraId="1968E1FC" w14:textId="77777777" w:rsidTr="00CD6C70">
        <w:trPr>
          <w:trHeight w:val="20"/>
        </w:trPr>
        <w:tc>
          <w:tcPr>
            <w:cnfStyle w:val="001000000000" w:firstRow="0" w:lastRow="0" w:firstColumn="1" w:lastColumn="0" w:oddVBand="0" w:evenVBand="0" w:oddHBand="0" w:evenHBand="0" w:firstRowFirstColumn="0" w:firstRowLastColumn="0" w:lastRowFirstColumn="0" w:lastRowLastColumn="0"/>
            <w:tcW w:w="1700" w:type="pct"/>
            <w:vAlign w:val="center"/>
          </w:tcPr>
          <w:p w14:paraId="44F6716B" w14:textId="77777777" w:rsidR="00B324DC" w:rsidRPr="00502C63" w:rsidRDefault="00B324DC" w:rsidP="00CD6C70">
            <w:pPr>
              <w:spacing w:line="276" w:lineRule="auto"/>
              <w:jc w:val="center"/>
              <w:rPr>
                <w:rFonts w:ascii="Times New Roman" w:hAnsi="Times New Roman" w:cs="Times New Roman"/>
                <w:b w:val="0"/>
                <w:bCs w:val="0"/>
              </w:rPr>
            </w:pPr>
            <w:r w:rsidRPr="00502C63">
              <w:rPr>
                <w:rFonts w:ascii="Times New Roman" w:hAnsi="Times New Roman" w:cs="Times New Roman"/>
              </w:rPr>
              <w:t>Tuned Random Forest</w:t>
            </w:r>
          </w:p>
        </w:tc>
        <w:tc>
          <w:tcPr>
            <w:tcW w:w="1699" w:type="pct"/>
            <w:vAlign w:val="center"/>
          </w:tcPr>
          <w:p w14:paraId="3D69E12D"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02C63">
              <w:rPr>
                <w:rFonts w:ascii="Times New Roman" w:hAnsi="Times New Roman" w:cs="Times New Roman"/>
                <w:b/>
                <w:bCs/>
              </w:rPr>
              <w:t>0.4000</w:t>
            </w:r>
          </w:p>
        </w:tc>
        <w:tc>
          <w:tcPr>
            <w:tcW w:w="1601" w:type="pct"/>
            <w:vAlign w:val="center"/>
          </w:tcPr>
          <w:p w14:paraId="21F043E1" w14:textId="77777777" w:rsidR="00B324DC" w:rsidRPr="00502C63" w:rsidRDefault="00B324DC" w:rsidP="00CD6C7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502C63">
              <w:rPr>
                <w:rFonts w:ascii="Times New Roman" w:hAnsi="Times New Roman" w:cs="Times New Roman"/>
                <w:b/>
                <w:bCs/>
              </w:rPr>
              <w:t>0.3884</w:t>
            </w:r>
          </w:p>
        </w:tc>
      </w:tr>
    </w:tbl>
    <w:p w14:paraId="6DD939E1" w14:textId="77777777" w:rsidR="00CD6C70" w:rsidRDefault="00CD6C70" w:rsidP="00CD6C70">
      <w:pPr>
        <w:jc w:val="both"/>
        <w:rPr>
          <w:rFonts w:ascii="Times New Roman" w:hAnsi="Times New Roman" w:cs="Times New Roman"/>
          <w:b/>
          <w:bCs/>
          <w:sz w:val="24"/>
          <w:szCs w:val="24"/>
        </w:rPr>
      </w:pPr>
    </w:p>
    <w:p w14:paraId="2F6F484E" w14:textId="5E39E37E" w:rsidR="00F2663F"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Interpretation:</w:t>
      </w:r>
      <w:r w:rsidRPr="00CD6C70">
        <w:rPr>
          <w:rFonts w:ascii="Times New Roman" w:hAnsi="Times New Roman" w:cs="Times New Roman"/>
          <w:sz w:val="24"/>
          <w:szCs w:val="24"/>
        </w:rPr>
        <w:t xml:space="preserve"> </w:t>
      </w:r>
      <w:r w:rsidR="0069161E" w:rsidRPr="00CD6C70">
        <w:rPr>
          <w:rFonts w:ascii="Times New Roman" w:hAnsi="Times New Roman" w:cs="Times New Roman"/>
          <w:sz w:val="24"/>
          <w:szCs w:val="24"/>
        </w:rPr>
        <w:t xml:space="preserve">In our pet adoption speed project, the Random Forest model showed high accuracy </w:t>
      </w:r>
      <w:r w:rsidR="00B23C1E" w:rsidRPr="00CD6C70">
        <w:rPr>
          <w:rFonts w:ascii="Times New Roman" w:hAnsi="Times New Roman" w:cs="Times New Roman"/>
          <w:sz w:val="24"/>
          <w:szCs w:val="24"/>
        </w:rPr>
        <w:t>and</w:t>
      </w:r>
      <w:r w:rsidR="0069161E" w:rsidRPr="00CD6C70">
        <w:rPr>
          <w:rFonts w:ascii="Times New Roman" w:hAnsi="Times New Roman" w:cs="Times New Roman"/>
          <w:sz w:val="24"/>
          <w:szCs w:val="24"/>
        </w:rPr>
        <w:t xml:space="preserve"> </w:t>
      </w:r>
      <w:r w:rsidR="00B23C1E" w:rsidRPr="00CD6C70">
        <w:rPr>
          <w:rFonts w:ascii="Times New Roman" w:hAnsi="Times New Roman" w:cs="Times New Roman"/>
          <w:sz w:val="24"/>
          <w:szCs w:val="24"/>
        </w:rPr>
        <w:t>after tuning, it overcame the problem of</w:t>
      </w:r>
      <w:r w:rsidR="0069161E" w:rsidRPr="00CD6C70">
        <w:rPr>
          <w:rFonts w:ascii="Times New Roman" w:hAnsi="Times New Roman" w:cs="Times New Roman"/>
          <w:sz w:val="24"/>
          <w:szCs w:val="24"/>
        </w:rPr>
        <w:t xml:space="preserve"> overfit</w:t>
      </w:r>
      <w:r w:rsidR="00B23C1E" w:rsidRPr="00CD6C70">
        <w:rPr>
          <w:rFonts w:ascii="Times New Roman" w:hAnsi="Times New Roman" w:cs="Times New Roman"/>
          <w:sz w:val="24"/>
          <w:szCs w:val="24"/>
        </w:rPr>
        <w:t>ting</w:t>
      </w:r>
      <w:r w:rsidR="0069161E" w:rsidRPr="00CD6C70">
        <w:rPr>
          <w:rFonts w:ascii="Times New Roman" w:hAnsi="Times New Roman" w:cs="Times New Roman"/>
          <w:sz w:val="24"/>
          <w:szCs w:val="24"/>
        </w:rPr>
        <w:t xml:space="preserve">, while Logistic Regression offered a balanced but moderately accurate performance. This reflects the classic machine learning trade-off between model complexity and generalizability. </w:t>
      </w:r>
      <w:r w:rsidR="00B23C1E" w:rsidRPr="00CD6C70">
        <w:rPr>
          <w:rFonts w:ascii="Times New Roman" w:hAnsi="Times New Roman" w:cs="Times New Roman"/>
          <w:sz w:val="24"/>
          <w:szCs w:val="24"/>
        </w:rPr>
        <w:t>Overall, the best model would be the Random Forest Model with optimal parameters (in this case, the parameters are the top 11 maximum features and 90 estimators</w:t>
      </w:r>
      <w:r w:rsidR="0069161E" w:rsidRPr="00CD6C70">
        <w:rPr>
          <w:rFonts w:ascii="Times New Roman" w:hAnsi="Times New Roman" w:cs="Times New Roman"/>
          <w:sz w:val="24"/>
          <w:szCs w:val="24"/>
        </w:rPr>
        <w:t>.</w:t>
      </w:r>
    </w:p>
    <w:p w14:paraId="5A80C886" w14:textId="1130351D" w:rsidR="002E7B1E" w:rsidRPr="00CD6C70" w:rsidRDefault="00000000" w:rsidP="00CD6C70">
      <w:pPr>
        <w:pStyle w:val="Heading1"/>
        <w:numPr>
          <w:ilvl w:val="0"/>
          <w:numId w:val="21"/>
        </w:numPr>
        <w:jc w:val="both"/>
        <w:rPr>
          <w:rFonts w:ascii="Times New Roman" w:hAnsi="Times New Roman" w:cs="Times New Roman"/>
        </w:rPr>
      </w:pPr>
      <w:r w:rsidRPr="00CD6C70">
        <w:rPr>
          <w:rFonts w:ascii="Times New Roman" w:hAnsi="Times New Roman" w:cs="Times New Roman"/>
        </w:rPr>
        <w:t>Conclusion</w:t>
      </w:r>
    </w:p>
    <w:p w14:paraId="710BE63C" w14:textId="432D64D6" w:rsidR="008424E8"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Summary of Findings</w:t>
      </w:r>
      <w:r w:rsidR="00A16393" w:rsidRPr="00CD6C70">
        <w:rPr>
          <w:rFonts w:ascii="Times New Roman" w:hAnsi="Times New Roman" w:cs="Times New Roman"/>
          <w:b/>
          <w:bCs/>
          <w:sz w:val="24"/>
          <w:szCs w:val="24"/>
        </w:rPr>
        <w:t xml:space="preserve"> from Exploratory Data Analysis</w:t>
      </w:r>
      <w:r w:rsidR="008424E8" w:rsidRPr="00CD6C70">
        <w:rPr>
          <w:rFonts w:ascii="Times New Roman" w:hAnsi="Times New Roman" w:cs="Times New Roman"/>
          <w:b/>
          <w:bCs/>
          <w:sz w:val="24"/>
          <w:szCs w:val="24"/>
        </w:rPr>
        <w:t>:</w:t>
      </w:r>
      <w:r w:rsidR="008424E8" w:rsidRPr="00CD6C70">
        <w:rPr>
          <w:rFonts w:ascii="Times New Roman" w:hAnsi="Times New Roman" w:cs="Times New Roman"/>
          <w:sz w:val="24"/>
          <w:szCs w:val="24"/>
        </w:rPr>
        <w:t xml:space="preserve"> Our analysis of the pet adoption dataset has yielded several significant insights that shed light on the factors influencing pet adoption. A notable trend is the age of pets, where older pets are less likely to be adopted, and interestingly, younger pets (1-3 years) also face lower adoption rates. This trend reverses as pets grow older. Breed preferences also play a crucial role, with Pure Dogs and Domestic Short Hair Cats enjoying higher adoption rates among the 307 different breeds documented. Gender impacts adoption speed as well, with male pets being adopted more quickly than females and groups and having a higher overall adoption rate. Color influences adoptability, where black pets boast a 72% adoption rate, and it appears that color affects dogs more significantly than cats. Size is another factor, with smaller pets being adopted faster, although extra-large pets, though less common, have high adoption rates. The preference for fur length is also evident, particularly in dogs, where longer fur is favored. In terms of health, healthy pets dominate the adoption landscape, while those with minor injuries suffer from lower adoption rates. The quantity of pets per listing affects adoption chances, with single pet listings generally faring better than multiple pet listings. The presence and quality of photos and videos in listings correlate with increased adoption chances, and detailed, longer pet descriptions are more attractive to potential adopters.</w:t>
      </w:r>
    </w:p>
    <w:p w14:paraId="19F04222" w14:textId="67EF960D" w:rsidR="008424E8"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Implications for Petfinder</w:t>
      </w:r>
      <w:r w:rsidR="004D4362" w:rsidRPr="00CD6C70">
        <w:rPr>
          <w:rFonts w:ascii="Times New Roman" w:hAnsi="Times New Roman" w:cs="Times New Roman"/>
          <w:b/>
          <w:bCs/>
          <w:sz w:val="24"/>
          <w:szCs w:val="24"/>
        </w:rPr>
        <w:t>.my</w:t>
      </w:r>
      <w:r w:rsidRPr="00CD6C70">
        <w:rPr>
          <w:rFonts w:ascii="Times New Roman" w:hAnsi="Times New Roman" w:cs="Times New Roman"/>
          <w:b/>
          <w:bCs/>
          <w:sz w:val="24"/>
          <w:szCs w:val="24"/>
        </w:rPr>
        <w:t>:</w:t>
      </w:r>
      <w:r w:rsidR="008424E8" w:rsidRPr="00CD6C70">
        <w:rPr>
          <w:rFonts w:ascii="Times New Roman" w:hAnsi="Times New Roman" w:cs="Times New Roman"/>
          <w:sz w:val="24"/>
          <w:szCs w:val="24"/>
        </w:rPr>
        <w:t xml:space="preserve"> These findings are particularly relevant for Petfinder</w:t>
      </w:r>
      <w:r w:rsidR="004D4362" w:rsidRPr="00CD6C70">
        <w:rPr>
          <w:rFonts w:ascii="Times New Roman" w:hAnsi="Times New Roman" w:cs="Times New Roman"/>
          <w:sz w:val="24"/>
          <w:szCs w:val="24"/>
        </w:rPr>
        <w:t>.my</w:t>
      </w:r>
      <w:r w:rsidR="008424E8" w:rsidRPr="00CD6C70">
        <w:rPr>
          <w:rFonts w:ascii="Times New Roman" w:hAnsi="Times New Roman" w:cs="Times New Roman"/>
          <w:sz w:val="24"/>
          <w:szCs w:val="24"/>
        </w:rPr>
        <w:t xml:space="preserve"> in their mission to facilitate pet adoptions. They suggest a need to focus on older pets and those breeds less likely to be adopted quickly. Optimizing listings by encouraging more photos, videos, and comprehensive descriptions could significantly increase adoption rates. There's also a potential for Petfinder</w:t>
      </w:r>
      <w:r w:rsidR="004D4362" w:rsidRPr="00CD6C70">
        <w:rPr>
          <w:rFonts w:ascii="Times New Roman" w:hAnsi="Times New Roman" w:cs="Times New Roman"/>
          <w:sz w:val="24"/>
          <w:szCs w:val="24"/>
        </w:rPr>
        <w:t>.my</w:t>
      </w:r>
      <w:r w:rsidR="008424E8" w:rsidRPr="00CD6C70">
        <w:rPr>
          <w:rFonts w:ascii="Times New Roman" w:hAnsi="Times New Roman" w:cs="Times New Roman"/>
          <w:sz w:val="24"/>
          <w:szCs w:val="24"/>
        </w:rPr>
        <w:t xml:space="preserve"> to develop targeted marketing campaigns to highlight pets that typically have a lower likelihood of adoption, such as larger pets or those with less favored colors. Furthermore, advising shelters on the implications of adoption fees could be beneficial, given the observed trend of higher adoption rates for pets listed without fees.</w:t>
      </w:r>
    </w:p>
    <w:p w14:paraId="2D53F39A" w14:textId="74DEBB63" w:rsidR="006B7025" w:rsidRPr="00CD6C70" w:rsidRDefault="006B7025" w:rsidP="00CD6C70">
      <w:pPr>
        <w:pStyle w:val="ListParagraph"/>
        <w:numPr>
          <w:ilvl w:val="0"/>
          <w:numId w:val="25"/>
        </w:numPr>
        <w:jc w:val="both"/>
        <w:rPr>
          <w:rFonts w:ascii="Times New Roman" w:hAnsi="Times New Roman" w:cs="Times New Roman"/>
          <w:i/>
          <w:iCs/>
          <w:sz w:val="24"/>
          <w:szCs w:val="24"/>
        </w:rPr>
      </w:pPr>
      <w:r w:rsidRPr="00CD6C70">
        <w:rPr>
          <w:rFonts w:ascii="Times New Roman" w:hAnsi="Times New Roman" w:cs="Times New Roman"/>
          <w:b/>
          <w:bCs/>
          <w:i/>
          <w:iCs/>
          <w:sz w:val="24"/>
          <w:szCs w:val="24"/>
        </w:rPr>
        <w:t xml:space="preserve">Advice to Shelters and Rescuers When Posting a </w:t>
      </w:r>
      <w:r w:rsidR="004D4362" w:rsidRPr="00CD6C70">
        <w:rPr>
          <w:rFonts w:ascii="Times New Roman" w:hAnsi="Times New Roman" w:cs="Times New Roman"/>
          <w:b/>
          <w:bCs/>
          <w:i/>
          <w:iCs/>
          <w:sz w:val="24"/>
          <w:szCs w:val="24"/>
        </w:rPr>
        <w:t xml:space="preserve">Pet </w:t>
      </w:r>
      <w:r w:rsidRPr="00CD6C70">
        <w:rPr>
          <w:rFonts w:ascii="Times New Roman" w:hAnsi="Times New Roman" w:cs="Times New Roman"/>
          <w:b/>
          <w:bCs/>
          <w:i/>
          <w:iCs/>
          <w:sz w:val="24"/>
          <w:szCs w:val="24"/>
        </w:rPr>
        <w:t>Profile</w:t>
      </w:r>
      <w:r w:rsidRPr="00CD6C70">
        <w:rPr>
          <w:rFonts w:ascii="Times New Roman" w:hAnsi="Times New Roman" w:cs="Times New Roman"/>
          <w:i/>
          <w:iCs/>
          <w:sz w:val="24"/>
          <w:szCs w:val="24"/>
        </w:rPr>
        <w:t>:</w:t>
      </w:r>
    </w:p>
    <w:p w14:paraId="08B5256E" w14:textId="77777777" w:rsidR="006B7025" w:rsidRPr="006B7025" w:rsidRDefault="006B7025" w:rsidP="00CD6C70">
      <w:pPr>
        <w:numPr>
          <w:ilvl w:val="0"/>
          <w:numId w:val="24"/>
        </w:numPr>
        <w:tabs>
          <w:tab w:val="clear" w:pos="1080"/>
          <w:tab w:val="num" w:pos="720"/>
        </w:tabs>
        <w:jc w:val="both"/>
        <w:rPr>
          <w:rFonts w:ascii="Times New Roman" w:hAnsi="Times New Roman" w:cs="Times New Roman"/>
          <w:sz w:val="24"/>
          <w:szCs w:val="24"/>
        </w:rPr>
      </w:pPr>
      <w:r w:rsidRPr="006B7025">
        <w:rPr>
          <w:rFonts w:ascii="Times New Roman" w:hAnsi="Times New Roman" w:cs="Times New Roman"/>
          <w:b/>
          <w:bCs/>
          <w:sz w:val="24"/>
          <w:szCs w:val="24"/>
        </w:rPr>
        <w:t>Pick a Name</w:t>
      </w:r>
      <w:r w:rsidRPr="006B7025">
        <w:rPr>
          <w:rFonts w:ascii="Times New Roman" w:hAnsi="Times New Roman" w:cs="Times New Roman"/>
          <w:sz w:val="24"/>
          <w:szCs w:val="24"/>
        </w:rPr>
        <w:t>: Naming pets in the profile can enhance their appeal.</w:t>
      </w:r>
    </w:p>
    <w:p w14:paraId="28698F34" w14:textId="77777777" w:rsidR="006B7025" w:rsidRPr="006B7025" w:rsidRDefault="006B7025" w:rsidP="00CD6C70">
      <w:pPr>
        <w:numPr>
          <w:ilvl w:val="0"/>
          <w:numId w:val="24"/>
        </w:numPr>
        <w:jc w:val="both"/>
        <w:rPr>
          <w:rFonts w:ascii="Times New Roman" w:hAnsi="Times New Roman" w:cs="Times New Roman"/>
          <w:sz w:val="24"/>
          <w:szCs w:val="24"/>
        </w:rPr>
      </w:pPr>
      <w:r w:rsidRPr="006B7025">
        <w:rPr>
          <w:rFonts w:ascii="Times New Roman" w:hAnsi="Times New Roman" w:cs="Times New Roman"/>
          <w:b/>
          <w:bCs/>
          <w:sz w:val="24"/>
          <w:szCs w:val="24"/>
        </w:rPr>
        <w:lastRenderedPageBreak/>
        <w:t>List Every Pet on Their Own</w:t>
      </w:r>
      <w:r w:rsidRPr="006B7025">
        <w:rPr>
          <w:rFonts w:ascii="Times New Roman" w:hAnsi="Times New Roman" w:cs="Times New Roman"/>
          <w:sz w:val="24"/>
          <w:szCs w:val="24"/>
        </w:rPr>
        <w:t>: Avoid grouping pets in listings to increase individual visibility.</w:t>
      </w:r>
    </w:p>
    <w:p w14:paraId="74A7981A" w14:textId="77777777" w:rsidR="006B7025" w:rsidRPr="006B7025" w:rsidRDefault="006B7025" w:rsidP="00CD6C70">
      <w:pPr>
        <w:numPr>
          <w:ilvl w:val="0"/>
          <w:numId w:val="24"/>
        </w:numPr>
        <w:jc w:val="both"/>
        <w:rPr>
          <w:rFonts w:ascii="Times New Roman" w:hAnsi="Times New Roman" w:cs="Times New Roman"/>
          <w:sz w:val="24"/>
          <w:szCs w:val="24"/>
        </w:rPr>
      </w:pPr>
      <w:r w:rsidRPr="006B7025">
        <w:rPr>
          <w:rFonts w:ascii="Times New Roman" w:hAnsi="Times New Roman" w:cs="Times New Roman"/>
          <w:b/>
          <w:bCs/>
          <w:sz w:val="24"/>
          <w:szCs w:val="24"/>
        </w:rPr>
        <w:t>Highlight Key Features</w:t>
      </w:r>
      <w:r w:rsidRPr="006B7025">
        <w:rPr>
          <w:rFonts w:ascii="Times New Roman" w:hAnsi="Times New Roman" w:cs="Times New Roman"/>
          <w:sz w:val="24"/>
          <w:szCs w:val="24"/>
        </w:rPr>
        <w:t>: Emphasizing attributes like long fur length or young age in the description can boost adoption rates.</w:t>
      </w:r>
    </w:p>
    <w:p w14:paraId="5C8311F5" w14:textId="77777777" w:rsidR="006B7025" w:rsidRPr="006B7025" w:rsidRDefault="006B7025" w:rsidP="00CD6C70">
      <w:pPr>
        <w:numPr>
          <w:ilvl w:val="0"/>
          <w:numId w:val="24"/>
        </w:numPr>
        <w:jc w:val="both"/>
        <w:rPr>
          <w:rFonts w:ascii="Times New Roman" w:hAnsi="Times New Roman" w:cs="Times New Roman"/>
          <w:sz w:val="24"/>
          <w:szCs w:val="24"/>
        </w:rPr>
      </w:pPr>
      <w:r w:rsidRPr="006B7025">
        <w:rPr>
          <w:rFonts w:ascii="Times New Roman" w:hAnsi="Times New Roman" w:cs="Times New Roman"/>
          <w:b/>
          <w:bCs/>
          <w:sz w:val="24"/>
          <w:szCs w:val="24"/>
        </w:rPr>
        <w:t>Health Considerations</w:t>
      </w:r>
      <w:r w:rsidRPr="006B7025">
        <w:rPr>
          <w:rFonts w:ascii="Times New Roman" w:hAnsi="Times New Roman" w:cs="Times New Roman"/>
          <w:sz w:val="24"/>
          <w:szCs w:val="24"/>
        </w:rPr>
        <w:t>: While deworming is beneficial, sterilization or vaccination might not be necessary for increasing adoptability.</w:t>
      </w:r>
    </w:p>
    <w:p w14:paraId="2B54CF3A" w14:textId="77777777" w:rsidR="006B7025" w:rsidRPr="006B7025" w:rsidRDefault="006B7025" w:rsidP="00CD6C70">
      <w:pPr>
        <w:numPr>
          <w:ilvl w:val="0"/>
          <w:numId w:val="24"/>
        </w:numPr>
        <w:jc w:val="both"/>
        <w:rPr>
          <w:rFonts w:ascii="Times New Roman" w:hAnsi="Times New Roman" w:cs="Times New Roman"/>
          <w:sz w:val="24"/>
          <w:szCs w:val="24"/>
        </w:rPr>
      </w:pPr>
      <w:r w:rsidRPr="006B7025">
        <w:rPr>
          <w:rFonts w:ascii="Times New Roman" w:hAnsi="Times New Roman" w:cs="Times New Roman"/>
          <w:b/>
          <w:bCs/>
          <w:sz w:val="24"/>
          <w:szCs w:val="24"/>
        </w:rPr>
        <w:t>Adjust Adoption Fees</w:t>
      </w:r>
      <w:r w:rsidRPr="006B7025">
        <w:rPr>
          <w:rFonts w:ascii="Times New Roman" w:hAnsi="Times New Roman" w:cs="Times New Roman"/>
          <w:sz w:val="24"/>
          <w:szCs w:val="24"/>
        </w:rPr>
        <w:t>: Lower or no adoption fees can lead to higher adoption rates and speed.</w:t>
      </w:r>
    </w:p>
    <w:p w14:paraId="6F9EBB22" w14:textId="77777777" w:rsidR="006B7025" w:rsidRPr="006B7025" w:rsidRDefault="006B7025" w:rsidP="00CD6C70">
      <w:pPr>
        <w:numPr>
          <w:ilvl w:val="0"/>
          <w:numId w:val="24"/>
        </w:numPr>
        <w:jc w:val="both"/>
        <w:rPr>
          <w:rFonts w:ascii="Times New Roman" w:hAnsi="Times New Roman" w:cs="Times New Roman"/>
          <w:sz w:val="24"/>
          <w:szCs w:val="24"/>
        </w:rPr>
      </w:pPr>
      <w:r w:rsidRPr="006B7025">
        <w:rPr>
          <w:rFonts w:ascii="Times New Roman" w:hAnsi="Times New Roman" w:cs="Times New Roman"/>
          <w:b/>
          <w:bCs/>
          <w:sz w:val="24"/>
          <w:szCs w:val="24"/>
        </w:rPr>
        <w:t>Enhance Listings with Media</w:t>
      </w:r>
      <w:r w:rsidRPr="006B7025">
        <w:rPr>
          <w:rFonts w:ascii="Times New Roman" w:hAnsi="Times New Roman" w:cs="Times New Roman"/>
          <w:sz w:val="24"/>
          <w:szCs w:val="24"/>
        </w:rPr>
        <w:t>: Including more photos and videos makes the profile more attractive to potential adopters.</w:t>
      </w:r>
    </w:p>
    <w:p w14:paraId="377E0A1A" w14:textId="77777777" w:rsidR="006B7025" w:rsidRPr="006B7025" w:rsidRDefault="006B7025" w:rsidP="00CD6C70">
      <w:pPr>
        <w:numPr>
          <w:ilvl w:val="0"/>
          <w:numId w:val="24"/>
        </w:numPr>
        <w:jc w:val="both"/>
        <w:rPr>
          <w:rFonts w:ascii="Times New Roman" w:hAnsi="Times New Roman" w:cs="Times New Roman"/>
          <w:sz w:val="24"/>
          <w:szCs w:val="24"/>
        </w:rPr>
      </w:pPr>
      <w:r w:rsidRPr="006B7025">
        <w:rPr>
          <w:rFonts w:ascii="Times New Roman" w:hAnsi="Times New Roman" w:cs="Times New Roman"/>
          <w:b/>
          <w:bCs/>
          <w:sz w:val="24"/>
          <w:szCs w:val="24"/>
        </w:rPr>
        <w:t>Detailed Descriptions</w:t>
      </w:r>
      <w:r w:rsidRPr="006B7025">
        <w:rPr>
          <w:rFonts w:ascii="Times New Roman" w:hAnsi="Times New Roman" w:cs="Times New Roman"/>
          <w:sz w:val="24"/>
          <w:szCs w:val="24"/>
        </w:rPr>
        <w:t>: Writing comprehensive summaries about the pet can increase interest.</w:t>
      </w:r>
    </w:p>
    <w:p w14:paraId="79565FEF" w14:textId="77777777" w:rsidR="006B7025" w:rsidRPr="00CD6C70" w:rsidRDefault="006B7025" w:rsidP="00CD6C70">
      <w:pPr>
        <w:pStyle w:val="ListParagraph"/>
        <w:numPr>
          <w:ilvl w:val="0"/>
          <w:numId w:val="25"/>
        </w:numPr>
        <w:jc w:val="both"/>
        <w:rPr>
          <w:rFonts w:ascii="Times New Roman" w:hAnsi="Times New Roman" w:cs="Times New Roman"/>
          <w:sz w:val="24"/>
          <w:szCs w:val="24"/>
        </w:rPr>
      </w:pPr>
      <w:r w:rsidRPr="00CD6C70">
        <w:rPr>
          <w:rFonts w:ascii="Times New Roman" w:hAnsi="Times New Roman" w:cs="Times New Roman"/>
          <w:b/>
          <w:bCs/>
          <w:i/>
          <w:iCs/>
          <w:sz w:val="24"/>
          <w:szCs w:val="24"/>
        </w:rPr>
        <w:t>Application of the Prediction Model</w:t>
      </w:r>
      <w:r w:rsidRPr="00CD6C70">
        <w:rPr>
          <w:rFonts w:ascii="Times New Roman" w:hAnsi="Times New Roman" w:cs="Times New Roman"/>
          <w:i/>
          <w:iCs/>
          <w:sz w:val="24"/>
          <w:szCs w:val="24"/>
        </w:rPr>
        <w:t>:</w:t>
      </w:r>
      <w:r w:rsidRPr="00CD6C70">
        <w:rPr>
          <w:rFonts w:ascii="Times New Roman" w:hAnsi="Times New Roman" w:cs="Times New Roman"/>
          <w:sz w:val="24"/>
          <w:szCs w:val="24"/>
        </w:rPr>
        <w:t xml:space="preserve"> The prediction model can be adapted into AI tools to guide shelters and rescuers in enhancing their pet profiles' appeal, thereby reducing animal suffering. For instance, shelters can initially assess a profile by running it through the model to estimate adoption speed. If the predicted speed is low, they are advised to make improvements and rerun the model to identify a profile configuration that is predicted to be more attractive.</w:t>
      </w:r>
    </w:p>
    <w:p w14:paraId="7F5789C1" w14:textId="039B49AE" w:rsidR="008424E8" w:rsidRPr="00CD6C70" w:rsidRDefault="00000000" w:rsidP="00CD6C70">
      <w:pPr>
        <w:jc w:val="both"/>
        <w:rPr>
          <w:rFonts w:ascii="Times New Roman" w:hAnsi="Times New Roman" w:cs="Times New Roman"/>
          <w:sz w:val="24"/>
          <w:szCs w:val="24"/>
        </w:rPr>
      </w:pPr>
      <w:r w:rsidRPr="00CD6C70">
        <w:rPr>
          <w:rFonts w:ascii="Times New Roman" w:hAnsi="Times New Roman" w:cs="Times New Roman"/>
          <w:b/>
          <w:bCs/>
          <w:sz w:val="24"/>
          <w:szCs w:val="24"/>
        </w:rPr>
        <w:t>Limitations and Future Work:</w:t>
      </w:r>
      <w:r w:rsidR="008424E8" w:rsidRPr="00CD6C70">
        <w:rPr>
          <w:rFonts w:ascii="Times New Roman" w:hAnsi="Times New Roman" w:cs="Times New Roman"/>
          <w:sz w:val="24"/>
          <w:szCs w:val="24"/>
        </w:rPr>
        <w:t xml:space="preserve"> This study has limitations: the dataset's limited geography may not reflect global adoption trends, and the absence of pet behavioral data is a notable gap. The study also doesn't consider time-based or seasonal adoption variations. Future research can expand by including global data, analyzing trends over time, and integrating pet behavior data. Longitudinal studies tracking adopter satisfaction can provide deeper insights into the impact of platforms like Petfinder</w:t>
      </w:r>
      <w:r w:rsidR="00B87270" w:rsidRPr="00CD6C70">
        <w:rPr>
          <w:rFonts w:ascii="Times New Roman" w:hAnsi="Times New Roman" w:cs="Times New Roman"/>
          <w:sz w:val="24"/>
          <w:szCs w:val="24"/>
        </w:rPr>
        <w:t>.my</w:t>
      </w:r>
      <w:r w:rsidR="008424E8" w:rsidRPr="00CD6C70">
        <w:rPr>
          <w:rFonts w:ascii="Times New Roman" w:hAnsi="Times New Roman" w:cs="Times New Roman"/>
          <w:sz w:val="24"/>
          <w:szCs w:val="24"/>
        </w:rPr>
        <w:t>.</w:t>
      </w:r>
    </w:p>
    <w:p w14:paraId="289FF53B" w14:textId="77777777" w:rsidR="00A46896" w:rsidRPr="00CD6C70" w:rsidRDefault="00A46896" w:rsidP="00CD6C70">
      <w:pPr>
        <w:jc w:val="both"/>
        <w:rPr>
          <w:rFonts w:ascii="Times New Roman" w:hAnsi="Times New Roman" w:cs="Times New Roman"/>
          <w:sz w:val="24"/>
          <w:szCs w:val="24"/>
        </w:rPr>
      </w:pPr>
    </w:p>
    <w:p w14:paraId="6E8F68F3" w14:textId="77777777" w:rsidR="00A46896" w:rsidRPr="00CD6C70" w:rsidRDefault="00A46896" w:rsidP="00CD6C70">
      <w:pPr>
        <w:jc w:val="both"/>
        <w:rPr>
          <w:rFonts w:ascii="Times New Roman" w:hAnsi="Times New Roman" w:cs="Times New Roman"/>
          <w:sz w:val="24"/>
          <w:szCs w:val="24"/>
        </w:rPr>
      </w:pPr>
    </w:p>
    <w:p w14:paraId="16A87C06" w14:textId="77777777" w:rsidR="00A46896" w:rsidRPr="00CD6C70" w:rsidRDefault="00A46896" w:rsidP="00CD6C70">
      <w:pPr>
        <w:jc w:val="both"/>
        <w:rPr>
          <w:rFonts w:ascii="Times New Roman" w:hAnsi="Times New Roman" w:cs="Times New Roman"/>
          <w:sz w:val="24"/>
          <w:szCs w:val="24"/>
        </w:rPr>
      </w:pPr>
    </w:p>
    <w:p w14:paraId="711897C7" w14:textId="77777777" w:rsidR="00A46896" w:rsidRDefault="00A46896" w:rsidP="00CD6C70">
      <w:pPr>
        <w:jc w:val="both"/>
        <w:rPr>
          <w:rFonts w:ascii="Times New Roman" w:hAnsi="Times New Roman" w:cs="Times New Roman"/>
          <w:sz w:val="24"/>
          <w:szCs w:val="24"/>
        </w:rPr>
      </w:pPr>
    </w:p>
    <w:p w14:paraId="29D210FD" w14:textId="77777777" w:rsidR="002549E5" w:rsidRPr="00CD6C70" w:rsidRDefault="002549E5" w:rsidP="00CD6C70">
      <w:pPr>
        <w:jc w:val="both"/>
        <w:rPr>
          <w:rFonts w:ascii="Times New Roman" w:hAnsi="Times New Roman" w:cs="Times New Roman"/>
          <w:sz w:val="24"/>
          <w:szCs w:val="24"/>
        </w:rPr>
      </w:pPr>
    </w:p>
    <w:p w14:paraId="70AF5DF3" w14:textId="77777777" w:rsidR="00A46896" w:rsidRPr="00CD6C70" w:rsidRDefault="00A46896" w:rsidP="00CD6C70">
      <w:pPr>
        <w:jc w:val="both"/>
        <w:rPr>
          <w:rFonts w:ascii="Times New Roman" w:hAnsi="Times New Roman" w:cs="Times New Roman"/>
          <w:sz w:val="24"/>
          <w:szCs w:val="24"/>
        </w:rPr>
      </w:pPr>
    </w:p>
    <w:p w14:paraId="001E613C" w14:textId="720F680A" w:rsidR="002E7B1E" w:rsidRDefault="00000000" w:rsidP="00CD6C70">
      <w:pPr>
        <w:pStyle w:val="Heading1"/>
        <w:numPr>
          <w:ilvl w:val="0"/>
          <w:numId w:val="21"/>
        </w:numPr>
        <w:jc w:val="both"/>
        <w:rPr>
          <w:rFonts w:ascii="Times New Roman" w:hAnsi="Times New Roman" w:cs="Times New Roman"/>
        </w:rPr>
      </w:pPr>
      <w:r w:rsidRPr="00CD6C70">
        <w:rPr>
          <w:rFonts w:ascii="Times New Roman" w:hAnsi="Times New Roman" w:cs="Times New Roman"/>
        </w:rPr>
        <w:lastRenderedPageBreak/>
        <w:t>Appendi</w:t>
      </w:r>
      <w:r w:rsidR="00502B1E" w:rsidRPr="00CD6C70">
        <w:rPr>
          <w:rFonts w:ascii="Times New Roman" w:hAnsi="Times New Roman" w:cs="Times New Roman"/>
        </w:rPr>
        <w:t>x</w:t>
      </w:r>
    </w:p>
    <w:p w14:paraId="6BD2793A" w14:textId="77777777" w:rsidR="00493A33" w:rsidRPr="00493A33" w:rsidRDefault="00493A33" w:rsidP="00493A33"/>
    <w:p w14:paraId="618DFF5C" w14:textId="1F8A619D" w:rsidR="00493A33" w:rsidRPr="00493A33" w:rsidRDefault="00493A33" w:rsidP="00493A33">
      <w:pPr>
        <w:jc w:val="center"/>
      </w:pPr>
      <w:r>
        <w:rPr>
          <w:noProof/>
        </w:rPr>
        <w:drawing>
          <wp:inline distT="0" distB="0" distL="0" distR="0" wp14:anchorId="1ACF7ACF" wp14:editId="24A72893">
            <wp:extent cx="3012838" cy="6448425"/>
            <wp:effectExtent l="19050" t="19050" r="16510" b="9525"/>
            <wp:docPr id="2069338863" name="Picture 3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38863" name="Picture 31" descr="A close-up of word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5593" cy="6454322"/>
                    </a:xfrm>
                    <a:prstGeom prst="rect">
                      <a:avLst/>
                    </a:prstGeom>
                    <a:noFill/>
                    <a:ln>
                      <a:solidFill>
                        <a:schemeClr val="tx1"/>
                      </a:solidFill>
                    </a:ln>
                  </pic:spPr>
                </pic:pic>
              </a:graphicData>
            </a:graphic>
          </wp:inline>
        </w:drawing>
      </w:r>
    </w:p>
    <w:p w14:paraId="47FFCDD4" w14:textId="2604536A" w:rsidR="002321EF" w:rsidRPr="002321EF" w:rsidRDefault="002321EF" w:rsidP="00493A33">
      <w:pPr>
        <w:jc w:val="center"/>
      </w:pPr>
      <w:r>
        <w:rPr>
          <w:noProof/>
        </w:rPr>
        <w:lastRenderedPageBreak/>
        <w:drawing>
          <wp:inline distT="0" distB="0" distL="0" distR="0" wp14:anchorId="79946E52" wp14:editId="2A4600AA">
            <wp:extent cx="5340005" cy="5743575"/>
            <wp:effectExtent l="19050" t="19050" r="13335" b="9525"/>
            <wp:docPr id="4538025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3911" cy="5747776"/>
                    </a:xfrm>
                    <a:prstGeom prst="rect">
                      <a:avLst/>
                    </a:prstGeom>
                    <a:noFill/>
                    <a:ln>
                      <a:solidFill>
                        <a:schemeClr val="tx1"/>
                      </a:solidFill>
                    </a:ln>
                  </pic:spPr>
                </pic:pic>
              </a:graphicData>
            </a:graphic>
          </wp:inline>
        </w:drawing>
      </w:r>
    </w:p>
    <w:p w14:paraId="1B417101" w14:textId="77777777" w:rsidR="00A12411" w:rsidRPr="00A12411" w:rsidRDefault="00A12411" w:rsidP="00A12411"/>
    <w:p w14:paraId="2884EE59" w14:textId="3283FAA8" w:rsidR="002E7B1E" w:rsidRDefault="008444CA" w:rsidP="008444C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4FA4DF" wp14:editId="61DB2F0C">
            <wp:extent cx="3892123" cy="3439164"/>
            <wp:effectExtent l="19050" t="19050" r="13335" b="27940"/>
            <wp:docPr id="6614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9438" cy="3463301"/>
                    </a:xfrm>
                    <a:prstGeom prst="rect">
                      <a:avLst/>
                    </a:prstGeom>
                    <a:noFill/>
                    <a:ln>
                      <a:solidFill>
                        <a:schemeClr val="tx1"/>
                      </a:solidFill>
                    </a:ln>
                  </pic:spPr>
                </pic:pic>
              </a:graphicData>
            </a:graphic>
          </wp:inline>
        </w:drawing>
      </w:r>
    </w:p>
    <w:p w14:paraId="7DE47ADB" w14:textId="1A78BDA0" w:rsidR="008444CA" w:rsidRDefault="008444CA" w:rsidP="008444CA">
      <w:pPr>
        <w:jc w:val="center"/>
        <w:rPr>
          <w:rFonts w:ascii="Times New Roman" w:hAnsi="Times New Roman" w:cs="Times New Roman"/>
        </w:rPr>
      </w:pPr>
      <w:r>
        <w:rPr>
          <w:rFonts w:ascii="Times New Roman" w:hAnsi="Times New Roman" w:cs="Times New Roman"/>
          <w:noProof/>
        </w:rPr>
        <w:drawing>
          <wp:inline distT="0" distB="0" distL="0" distR="0" wp14:anchorId="32BFFF25" wp14:editId="58451961">
            <wp:extent cx="3921437" cy="3869071"/>
            <wp:effectExtent l="19050" t="19050" r="22225" b="17145"/>
            <wp:docPr id="194566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2298" cy="3899520"/>
                    </a:xfrm>
                    <a:prstGeom prst="rect">
                      <a:avLst/>
                    </a:prstGeom>
                    <a:noFill/>
                    <a:ln>
                      <a:solidFill>
                        <a:schemeClr val="tx1"/>
                      </a:solidFill>
                    </a:ln>
                  </pic:spPr>
                </pic:pic>
              </a:graphicData>
            </a:graphic>
          </wp:inline>
        </w:drawing>
      </w:r>
    </w:p>
    <w:p w14:paraId="1FDB05AF" w14:textId="1134A857" w:rsidR="00A12411" w:rsidRDefault="00A12411" w:rsidP="00A1241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DC02B71" wp14:editId="26D81F8A">
            <wp:extent cx="1801495" cy="1318461"/>
            <wp:effectExtent l="19050" t="19050" r="27305" b="15240"/>
            <wp:docPr id="16503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5431" cy="1328661"/>
                    </a:xfrm>
                    <a:prstGeom prst="rect">
                      <a:avLst/>
                    </a:prstGeom>
                    <a:noFill/>
                    <a:ln w="6350">
                      <a:solidFill>
                        <a:schemeClr val="tx1"/>
                      </a:solidFill>
                    </a:ln>
                  </pic:spPr>
                </pic:pic>
              </a:graphicData>
            </a:graphic>
          </wp:inline>
        </w:drawing>
      </w:r>
      <w:r>
        <w:rPr>
          <w:noProof/>
          <w:sz w:val="20"/>
        </w:rPr>
        <w:drawing>
          <wp:inline distT="0" distB="0" distL="0" distR="0" wp14:anchorId="6D47C88F" wp14:editId="62EC85DB">
            <wp:extent cx="3392661" cy="1313735"/>
            <wp:effectExtent l="19050" t="19050" r="17780" b="20320"/>
            <wp:docPr id="67" name="Image 67" descr="A graph of a bar 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A graph of a bar chart&#10;&#10;Description automatically generated with medium confidence"/>
                    <pic:cNvPicPr/>
                  </pic:nvPicPr>
                  <pic:blipFill>
                    <a:blip r:embed="rId12" cstate="print"/>
                    <a:stretch>
                      <a:fillRect/>
                    </a:stretch>
                  </pic:blipFill>
                  <pic:spPr>
                    <a:xfrm>
                      <a:off x="0" y="0"/>
                      <a:ext cx="3420742" cy="1324609"/>
                    </a:xfrm>
                    <a:prstGeom prst="rect">
                      <a:avLst/>
                    </a:prstGeom>
                    <a:ln w="19050">
                      <a:solidFill>
                        <a:schemeClr val="tx1"/>
                      </a:solidFill>
                    </a:ln>
                  </pic:spPr>
                </pic:pic>
              </a:graphicData>
            </a:graphic>
          </wp:inline>
        </w:drawing>
      </w:r>
    </w:p>
    <w:p w14:paraId="31A0F808" w14:textId="75A68B23"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7E2CC23E" wp14:editId="187FB099">
            <wp:extent cx="5133975" cy="1560901"/>
            <wp:effectExtent l="19050" t="19050" r="9525" b="20320"/>
            <wp:docPr id="104016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5195" cy="1564312"/>
                    </a:xfrm>
                    <a:prstGeom prst="rect">
                      <a:avLst/>
                    </a:prstGeom>
                    <a:noFill/>
                    <a:ln w="9525">
                      <a:solidFill>
                        <a:schemeClr val="tx1"/>
                      </a:solidFill>
                    </a:ln>
                  </pic:spPr>
                </pic:pic>
              </a:graphicData>
            </a:graphic>
          </wp:inline>
        </w:drawing>
      </w:r>
    </w:p>
    <w:p w14:paraId="67DA3BC2" w14:textId="576F0F6B"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5EE192E2" wp14:editId="1DA6BB81">
            <wp:extent cx="5133975" cy="1799859"/>
            <wp:effectExtent l="19050" t="19050" r="9525" b="10160"/>
            <wp:docPr id="43555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2347" cy="1809805"/>
                    </a:xfrm>
                    <a:prstGeom prst="rect">
                      <a:avLst/>
                    </a:prstGeom>
                    <a:noFill/>
                    <a:ln w="9525">
                      <a:solidFill>
                        <a:schemeClr val="tx1"/>
                      </a:solidFill>
                    </a:ln>
                  </pic:spPr>
                </pic:pic>
              </a:graphicData>
            </a:graphic>
          </wp:inline>
        </w:drawing>
      </w:r>
    </w:p>
    <w:p w14:paraId="62360A86" w14:textId="38FAC247" w:rsidR="00A12411" w:rsidRDefault="00A12411" w:rsidP="00A12411">
      <w:pPr>
        <w:jc w:val="center"/>
        <w:rPr>
          <w:rFonts w:ascii="Times New Roman" w:hAnsi="Times New Roman" w:cs="Times New Roman"/>
        </w:rPr>
      </w:pPr>
      <w:r>
        <w:rPr>
          <w:noProof/>
          <w:sz w:val="20"/>
        </w:rPr>
        <w:drawing>
          <wp:inline distT="0" distB="0" distL="0" distR="0" wp14:anchorId="06FBF70A" wp14:editId="178BDD82">
            <wp:extent cx="5124450" cy="2124075"/>
            <wp:effectExtent l="19050" t="19050" r="19050" b="28575"/>
            <wp:docPr id="85" name="Image 85" descr="A graph with numbers an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A graph with numbers and lines&#10;&#10;Description automatically generated"/>
                    <pic:cNvPicPr/>
                  </pic:nvPicPr>
                  <pic:blipFill>
                    <a:blip r:embed="rId15" cstate="print"/>
                    <a:stretch>
                      <a:fillRect/>
                    </a:stretch>
                  </pic:blipFill>
                  <pic:spPr>
                    <a:xfrm>
                      <a:off x="0" y="0"/>
                      <a:ext cx="5125577" cy="2124542"/>
                    </a:xfrm>
                    <a:prstGeom prst="rect">
                      <a:avLst/>
                    </a:prstGeom>
                    <a:ln>
                      <a:solidFill>
                        <a:schemeClr val="tx1"/>
                      </a:solidFill>
                    </a:ln>
                  </pic:spPr>
                </pic:pic>
              </a:graphicData>
            </a:graphic>
          </wp:inline>
        </w:drawing>
      </w:r>
    </w:p>
    <w:p w14:paraId="0294E8C0" w14:textId="20E8F5AF" w:rsidR="00A12411" w:rsidRDefault="00A12411" w:rsidP="00A12411">
      <w:pPr>
        <w:jc w:val="center"/>
        <w:rPr>
          <w:rFonts w:ascii="Times New Roman" w:hAnsi="Times New Roman" w:cs="Times New Roman"/>
        </w:rPr>
      </w:pPr>
    </w:p>
    <w:p w14:paraId="73989779" w14:textId="71D64422" w:rsidR="00A12411" w:rsidRDefault="00A12411" w:rsidP="00A1241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3C3B4FA" wp14:editId="5EBD7345">
            <wp:extent cx="5523230" cy="2268220"/>
            <wp:effectExtent l="19050" t="19050" r="20320" b="17780"/>
            <wp:docPr id="1064218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3230" cy="2268220"/>
                    </a:xfrm>
                    <a:prstGeom prst="rect">
                      <a:avLst/>
                    </a:prstGeom>
                    <a:noFill/>
                    <a:ln>
                      <a:solidFill>
                        <a:schemeClr val="tx1"/>
                      </a:solidFill>
                    </a:ln>
                  </pic:spPr>
                </pic:pic>
              </a:graphicData>
            </a:graphic>
          </wp:inline>
        </w:drawing>
      </w:r>
    </w:p>
    <w:p w14:paraId="3FF27336" w14:textId="71AED3BF"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1EA37B05" wp14:editId="257D18C5">
            <wp:extent cx="5480685" cy="1908175"/>
            <wp:effectExtent l="19050" t="19050" r="24765" b="15875"/>
            <wp:docPr id="1244335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685" cy="1908175"/>
                    </a:xfrm>
                    <a:prstGeom prst="rect">
                      <a:avLst/>
                    </a:prstGeom>
                    <a:noFill/>
                    <a:ln>
                      <a:solidFill>
                        <a:schemeClr val="tx1"/>
                      </a:solidFill>
                    </a:ln>
                  </pic:spPr>
                </pic:pic>
              </a:graphicData>
            </a:graphic>
          </wp:inline>
        </w:drawing>
      </w:r>
    </w:p>
    <w:p w14:paraId="5085E8C1" w14:textId="0214D45E"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4D92ECCE" wp14:editId="4A05A760">
            <wp:extent cx="5495925" cy="3129361"/>
            <wp:effectExtent l="19050" t="19050" r="9525" b="13970"/>
            <wp:docPr id="19411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3129361"/>
                    </a:xfrm>
                    <a:prstGeom prst="rect">
                      <a:avLst/>
                    </a:prstGeom>
                    <a:noFill/>
                    <a:ln>
                      <a:solidFill>
                        <a:schemeClr val="tx1"/>
                      </a:solidFill>
                    </a:ln>
                  </pic:spPr>
                </pic:pic>
              </a:graphicData>
            </a:graphic>
          </wp:inline>
        </w:drawing>
      </w:r>
    </w:p>
    <w:p w14:paraId="619395F4" w14:textId="763459BF" w:rsidR="00A12411" w:rsidRDefault="00A12411" w:rsidP="00A1241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CEC192" wp14:editId="5EA395D9">
            <wp:extent cx="5541645" cy="2786380"/>
            <wp:effectExtent l="19050" t="19050" r="20955" b="13970"/>
            <wp:docPr id="873898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1645" cy="2786380"/>
                    </a:xfrm>
                    <a:prstGeom prst="rect">
                      <a:avLst/>
                    </a:prstGeom>
                    <a:noFill/>
                    <a:ln>
                      <a:solidFill>
                        <a:schemeClr val="tx1"/>
                      </a:solidFill>
                    </a:ln>
                  </pic:spPr>
                </pic:pic>
              </a:graphicData>
            </a:graphic>
          </wp:inline>
        </w:drawing>
      </w:r>
    </w:p>
    <w:p w14:paraId="38CED9E6" w14:textId="1AE0E5E3"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09D7CE0B" wp14:editId="561AA738">
            <wp:extent cx="5547995" cy="2780030"/>
            <wp:effectExtent l="19050" t="19050" r="14605" b="20320"/>
            <wp:docPr id="240242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995" cy="2780030"/>
                    </a:xfrm>
                    <a:prstGeom prst="rect">
                      <a:avLst/>
                    </a:prstGeom>
                    <a:noFill/>
                    <a:ln>
                      <a:solidFill>
                        <a:schemeClr val="tx1"/>
                      </a:solidFill>
                    </a:ln>
                  </pic:spPr>
                </pic:pic>
              </a:graphicData>
            </a:graphic>
          </wp:inline>
        </w:drawing>
      </w:r>
    </w:p>
    <w:p w14:paraId="73C53535" w14:textId="4C86A912"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5A5E00E2" wp14:editId="71D9CECE">
            <wp:extent cx="5570691" cy="1581150"/>
            <wp:effectExtent l="0" t="0" r="0" b="0"/>
            <wp:docPr id="19999532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3869" cy="1582052"/>
                    </a:xfrm>
                    <a:prstGeom prst="rect">
                      <a:avLst/>
                    </a:prstGeom>
                    <a:noFill/>
                  </pic:spPr>
                </pic:pic>
              </a:graphicData>
            </a:graphic>
          </wp:inline>
        </w:drawing>
      </w:r>
    </w:p>
    <w:p w14:paraId="64157BE1" w14:textId="7115ED3D" w:rsidR="00A12411" w:rsidRDefault="00A12411" w:rsidP="008444C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04E130D" wp14:editId="5944ECEE">
            <wp:extent cx="5547995" cy="2432685"/>
            <wp:effectExtent l="19050" t="19050" r="14605" b="24765"/>
            <wp:docPr id="401785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7995" cy="2432685"/>
                    </a:xfrm>
                    <a:prstGeom prst="rect">
                      <a:avLst/>
                    </a:prstGeom>
                    <a:noFill/>
                    <a:ln>
                      <a:solidFill>
                        <a:schemeClr val="tx1"/>
                      </a:solidFill>
                    </a:ln>
                  </pic:spPr>
                </pic:pic>
              </a:graphicData>
            </a:graphic>
          </wp:inline>
        </w:drawing>
      </w:r>
    </w:p>
    <w:p w14:paraId="0C4F2E6D" w14:textId="78EAC639"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152164F6" wp14:editId="439DF312">
            <wp:extent cx="5524067" cy="2057400"/>
            <wp:effectExtent l="19050" t="19050" r="19685" b="19050"/>
            <wp:docPr id="1238700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022"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0916" cy="2059951"/>
                    </a:xfrm>
                    <a:prstGeom prst="rect">
                      <a:avLst/>
                    </a:prstGeom>
                    <a:noFill/>
                    <a:ln>
                      <a:solidFill>
                        <a:schemeClr val="tx1"/>
                      </a:solidFill>
                    </a:ln>
                  </pic:spPr>
                </pic:pic>
              </a:graphicData>
            </a:graphic>
          </wp:inline>
        </w:drawing>
      </w:r>
    </w:p>
    <w:p w14:paraId="4E651FF7" w14:textId="68331AC8" w:rsidR="00A12411" w:rsidRDefault="00A12411" w:rsidP="00A12411">
      <w:pPr>
        <w:jc w:val="center"/>
        <w:rPr>
          <w:rFonts w:ascii="Times New Roman" w:hAnsi="Times New Roman" w:cs="Times New Roman"/>
        </w:rPr>
      </w:pPr>
      <w:r>
        <w:rPr>
          <w:rFonts w:ascii="Times New Roman" w:hAnsi="Times New Roman" w:cs="Times New Roman"/>
          <w:noProof/>
        </w:rPr>
        <w:drawing>
          <wp:inline distT="0" distB="0" distL="0" distR="0" wp14:anchorId="0B975F19" wp14:editId="4927FFE6">
            <wp:extent cx="3448050" cy="2497822"/>
            <wp:effectExtent l="19050" t="19050" r="19050" b="17145"/>
            <wp:docPr id="1678247830" name="Picture 1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47830" name="Picture 14" descr="A graph of a bar char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7260" cy="2504494"/>
                    </a:xfrm>
                    <a:prstGeom prst="rect">
                      <a:avLst/>
                    </a:prstGeom>
                    <a:noFill/>
                    <a:ln>
                      <a:solidFill>
                        <a:schemeClr val="tx1"/>
                      </a:solidFill>
                    </a:ln>
                  </pic:spPr>
                </pic:pic>
              </a:graphicData>
            </a:graphic>
          </wp:inline>
        </w:drawing>
      </w:r>
    </w:p>
    <w:p w14:paraId="30546156" w14:textId="5E08F5B5" w:rsidR="002321EF" w:rsidRDefault="002321EF" w:rsidP="00A1241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1B95674" wp14:editId="257CBFE6">
            <wp:extent cx="5535930" cy="2255520"/>
            <wp:effectExtent l="19050" t="19050" r="26670" b="11430"/>
            <wp:docPr id="20656237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5930" cy="2255520"/>
                    </a:xfrm>
                    <a:prstGeom prst="rect">
                      <a:avLst/>
                    </a:prstGeom>
                    <a:noFill/>
                    <a:ln>
                      <a:solidFill>
                        <a:schemeClr val="tx1"/>
                      </a:solidFill>
                    </a:ln>
                  </pic:spPr>
                </pic:pic>
              </a:graphicData>
            </a:graphic>
          </wp:inline>
        </w:drawing>
      </w:r>
    </w:p>
    <w:p w14:paraId="097581CF" w14:textId="5D378B9D" w:rsidR="002321EF" w:rsidRDefault="002321EF" w:rsidP="00A12411">
      <w:pPr>
        <w:jc w:val="center"/>
        <w:rPr>
          <w:rFonts w:ascii="Times New Roman" w:hAnsi="Times New Roman" w:cs="Times New Roman"/>
        </w:rPr>
      </w:pPr>
      <w:r>
        <w:rPr>
          <w:noProof/>
        </w:rPr>
        <w:drawing>
          <wp:inline distT="0" distB="0" distL="0" distR="0" wp14:anchorId="190642F1" wp14:editId="3B1CC657">
            <wp:extent cx="5553710" cy="1945005"/>
            <wp:effectExtent l="19050" t="19050" r="27940" b="17145"/>
            <wp:docPr id="1414005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710" cy="1945005"/>
                    </a:xfrm>
                    <a:prstGeom prst="rect">
                      <a:avLst/>
                    </a:prstGeom>
                    <a:noFill/>
                    <a:ln>
                      <a:solidFill>
                        <a:schemeClr val="tx1"/>
                      </a:solidFill>
                    </a:ln>
                  </pic:spPr>
                </pic:pic>
              </a:graphicData>
            </a:graphic>
          </wp:inline>
        </w:drawing>
      </w:r>
    </w:p>
    <w:p w14:paraId="335BB3D7" w14:textId="3BEB519D" w:rsidR="002321EF" w:rsidRDefault="002321EF" w:rsidP="00A12411">
      <w:pPr>
        <w:jc w:val="center"/>
        <w:rPr>
          <w:rFonts w:ascii="Times New Roman" w:hAnsi="Times New Roman" w:cs="Times New Roman"/>
        </w:rPr>
      </w:pPr>
      <w:r>
        <w:rPr>
          <w:rFonts w:ascii="Times New Roman" w:hAnsi="Times New Roman" w:cs="Times New Roman"/>
          <w:noProof/>
        </w:rPr>
        <w:drawing>
          <wp:inline distT="0" distB="0" distL="0" distR="0" wp14:anchorId="5A4425A5" wp14:editId="592600AD">
            <wp:extent cx="5133975" cy="3447495"/>
            <wp:effectExtent l="0" t="0" r="0" b="635"/>
            <wp:docPr id="1767489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5825" cy="3448737"/>
                    </a:xfrm>
                    <a:prstGeom prst="rect">
                      <a:avLst/>
                    </a:prstGeom>
                    <a:noFill/>
                  </pic:spPr>
                </pic:pic>
              </a:graphicData>
            </a:graphic>
          </wp:inline>
        </w:drawing>
      </w:r>
    </w:p>
    <w:p w14:paraId="760541DD" w14:textId="77777777" w:rsidR="002321EF" w:rsidRDefault="002321EF" w:rsidP="00A12411">
      <w:pPr>
        <w:jc w:val="center"/>
        <w:rPr>
          <w:rFonts w:ascii="Times New Roman" w:hAnsi="Times New Roman" w:cs="Times New Roman"/>
        </w:rPr>
      </w:pPr>
    </w:p>
    <w:p w14:paraId="4ABB6E77" w14:textId="377DF3F8" w:rsidR="002321EF" w:rsidRDefault="002321EF" w:rsidP="00A12411">
      <w:pPr>
        <w:jc w:val="center"/>
        <w:rPr>
          <w:rFonts w:ascii="Times New Roman" w:hAnsi="Times New Roman" w:cs="Times New Roman"/>
        </w:rPr>
      </w:pPr>
      <w:r>
        <w:rPr>
          <w:rFonts w:ascii="Times New Roman" w:hAnsi="Times New Roman" w:cs="Times New Roman"/>
          <w:noProof/>
        </w:rPr>
        <w:drawing>
          <wp:inline distT="0" distB="0" distL="0" distR="0" wp14:anchorId="25C86CB9" wp14:editId="75C55B76">
            <wp:extent cx="5202258" cy="2105025"/>
            <wp:effectExtent l="19050" t="19050" r="17780" b="9525"/>
            <wp:docPr id="21322888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3366" cy="2109520"/>
                    </a:xfrm>
                    <a:prstGeom prst="rect">
                      <a:avLst/>
                    </a:prstGeom>
                    <a:noFill/>
                    <a:ln>
                      <a:solidFill>
                        <a:schemeClr val="tx1"/>
                      </a:solidFill>
                    </a:ln>
                  </pic:spPr>
                </pic:pic>
              </a:graphicData>
            </a:graphic>
          </wp:inline>
        </w:drawing>
      </w:r>
    </w:p>
    <w:p w14:paraId="36FC9B4C" w14:textId="2CB9A605" w:rsidR="002321EF" w:rsidRDefault="002321EF" w:rsidP="00A12411">
      <w:pPr>
        <w:jc w:val="center"/>
        <w:rPr>
          <w:rFonts w:ascii="Times New Roman" w:hAnsi="Times New Roman" w:cs="Times New Roman"/>
        </w:rPr>
      </w:pPr>
      <w:r>
        <w:rPr>
          <w:rFonts w:ascii="Times New Roman" w:hAnsi="Times New Roman" w:cs="Times New Roman"/>
          <w:noProof/>
        </w:rPr>
        <w:drawing>
          <wp:inline distT="0" distB="0" distL="0" distR="0" wp14:anchorId="5849CF6E" wp14:editId="3A11DAA3">
            <wp:extent cx="5095875" cy="3300215"/>
            <wp:effectExtent l="19050" t="19050" r="9525" b="14605"/>
            <wp:docPr id="4357416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7895" cy="3307999"/>
                    </a:xfrm>
                    <a:prstGeom prst="rect">
                      <a:avLst/>
                    </a:prstGeom>
                    <a:noFill/>
                    <a:ln>
                      <a:solidFill>
                        <a:schemeClr val="tx1"/>
                      </a:solidFill>
                    </a:ln>
                  </pic:spPr>
                </pic:pic>
              </a:graphicData>
            </a:graphic>
          </wp:inline>
        </w:drawing>
      </w:r>
    </w:p>
    <w:p w14:paraId="67D4D396" w14:textId="5D847573" w:rsidR="002321EF" w:rsidRDefault="002321EF" w:rsidP="00A12411">
      <w:pPr>
        <w:jc w:val="center"/>
        <w:rPr>
          <w:rFonts w:ascii="Times New Roman" w:hAnsi="Times New Roman" w:cs="Times New Roman"/>
        </w:rPr>
      </w:pPr>
      <w:r>
        <w:rPr>
          <w:rFonts w:ascii="Times New Roman" w:hAnsi="Times New Roman" w:cs="Times New Roman"/>
          <w:noProof/>
        </w:rPr>
        <w:drawing>
          <wp:inline distT="0" distB="0" distL="0" distR="0" wp14:anchorId="70AA46E2" wp14:editId="67D434AC">
            <wp:extent cx="5076825" cy="1771395"/>
            <wp:effectExtent l="19050" t="19050" r="9525" b="19685"/>
            <wp:docPr id="1930634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7492" cy="1775117"/>
                    </a:xfrm>
                    <a:prstGeom prst="rect">
                      <a:avLst/>
                    </a:prstGeom>
                    <a:noFill/>
                    <a:ln>
                      <a:solidFill>
                        <a:schemeClr val="tx1"/>
                      </a:solidFill>
                    </a:ln>
                  </pic:spPr>
                </pic:pic>
              </a:graphicData>
            </a:graphic>
          </wp:inline>
        </w:drawing>
      </w:r>
    </w:p>
    <w:p w14:paraId="131EF80D" w14:textId="47D4E708" w:rsidR="002321EF" w:rsidRDefault="002321EF" w:rsidP="00A1241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741AC1F" wp14:editId="0CEE0A05">
            <wp:extent cx="5343525" cy="2187876"/>
            <wp:effectExtent l="19050" t="19050" r="9525" b="22225"/>
            <wp:docPr id="4546390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7609" cy="2193643"/>
                    </a:xfrm>
                    <a:prstGeom prst="rect">
                      <a:avLst/>
                    </a:prstGeom>
                    <a:noFill/>
                    <a:ln>
                      <a:solidFill>
                        <a:schemeClr val="tx1"/>
                      </a:solidFill>
                    </a:ln>
                  </pic:spPr>
                </pic:pic>
              </a:graphicData>
            </a:graphic>
          </wp:inline>
        </w:drawing>
      </w:r>
    </w:p>
    <w:p w14:paraId="1A4B9E2B" w14:textId="4FE13DF2" w:rsidR="002321EF" w:rsidRDefault="002321EF" w:rsidP="00A12411">
      <w:pPr>
        <w:jc w:val="center"/>
        <w:rPr>
          <w:rFonts w:ascii="Times New Roman" w:hAnsi="Times New Roman" w:cs="Times New Roman"/>
        </w:rPr>
      </w:pPr>
      <w:r>
        <w:rPr>
          <w:rFonts w:ascii="Times New Roman" w:hAnsi="Times New Roman" w:cs="Times New Roman"/>
          <w:noProof/>
        </w:rPr>
        <w:drawing>
          <wp:inline distT="0" distB="0" distL="0" distR="0" wp14:anchorId="05EAE426" wp14:editId="55594730">
            <wp:extent cx="5401310" cy="2212975"/>
            <wp:effectExtent l="19050" t="19050" r="27940" b="15875"/>
            <wp:docPr id="12267853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2212975"/>
                    </a:xfrm>
                    <a:prstGeom prst="rect">
                      <a:avLst/>
                    </a:prstGeom>
                    <a:noFill/>
                    <a:ln>
                      <a:solidFill>
                        <a:schemeClr val="tx1"/>
                      </a:solidFill>
                    </a:ln>
                  </pic:spPr>
                </pic:pic>
              </a:graphicData>
            </a:graphic>
          </wp:inline>
        </w:drawing>
      </w:r>
    </w:p>
    <w:p w14:paraId="3384FEDD" w14:textId="77777777" w:rsidR="002321EF" w:rsidRDefault="002321EF" w:rsidP="00A12411">
      <w:pPr>
        <w:jc w:val="center"/>
        <w:rPr>
          <w:rFonts w:ascii="Times New Roman" w:hAnsi="Times New Roman" w:cs="Times New Roman"/>
        </w:rPr>
      </w:pPr>
      <w:r>
        <w:rPr>
          <w:rFonts w:ascii="Times New Roman" w:hAnsi="Times New Roman" w:cs="Times New Roman"/>
          <w:noProof/>
        </w:rPr>
        <w:drawing>
          <wp:inline distT="0" distB="0" distL="0" distR="0" wp14:anchorId="2E8D813F" wp14:editId="0EB57876">
            <wp:extent cx="5444613" cy="2247900"/>
            <wp:effectExtent l="19050" t="19050" r="22860" b="19050"/>
            <wp:docPr id="18867945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1469" cy="2250731"/>
                    </a:xfrm>
                    <a:prstGeom prst="rect">
                      <a:avLst/>
                    </a:prstGeom>
                    <a:noFill/>
                    <a:ln>
                      <a:solidFill>
                        <a:schemeClr val="tx1"/>
                      </a:solidFill>
                    </a:ln>
                  </pic:spPr>
                </pic:pic>
              </a:graphicData>
            </a:graphic>
          </wp:inline>
        </w:drawing>
      </w:r>
    </w:p>
    <w:p w14:paraId="3D5992D8" w14:textId="672C8F5E" w:rsidR="002321EF" w:rsidRDefault="002321EF" w:rsidP="00A1241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3F1F22D" wp14:editId="149558D5">
            <wp:extent cx="5560060" cy="2280285"/>
            <wp:effectExtent l="19050" t="19050" r="21590" b="24765"/>
            <wp:docPr id="1074461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0060" cy="2280285"/>
                    </a:xfrm>
                    <a:prstGeom prst="rect">
                      <a:avLst/>
                    </a:prstGeom>
                    <a:noFill/>
                    <a:ln>
                      <a:solidFill>
                        <a:schemeClr val="tx1"/>
                      </a:solidFill>
                    </a:ln>
                  </pic:spPr>
                </pic:pic>
              </a:graphicData>
            </a:graphic>
          </wp:inline>
        </w:drawing>
      </w:r>
    </w:p>
    <w:p w14:paraId="3431D29B" w14:textId="7EE56365" w:rsidR="002321EF" w:rsidRDefault="002321EF" w:rsidP="00A12411">
      <w:pPr>
        <w:jc w:val="center"/>
        <w:rPr>
          <w:rFonts w:ascii="Times New Roman" w:hAnsi="Times New Roman" w:cs="Times New Roman"/>
        </w:rPr>
      </w:pPr>
      <w:r>
        <w:rPr>
          <w:rFonts w:ascii="Times New Roman" w:hAnsi="Times New Roman" w:cs="Times New Roman"/>
          <w:noProof/>
        </w:rPr>
        <w:drawing>
          <wp:inline distT="0" distB="0" distL="0" distR="0" wp14:anchorId="35C05806" wp14:editId="7929C902">
            <wp:extent cx="5480685" cy="5480685"/>
            <wp:effectExtent l="19050" t="19050" r="24765" b="24765"/>
            <wp:docPr id="3330376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5480685"/>
                    </a:xfrm>
                    <a:prstGeom prst="rect">
                      <a:avLst/>
                    </a:prstGeom>
                    <a:noFill/>
                    <a:ln>
                      <a:solidFill>
                        <a:schemeClr val="tx1"/>
                      </a:solidFill>
                    </a:ln>
                  </pic:spPr>
                </pic:pic>
              </a:graphicData>
            </a:graphic>
          </wp:inline>
        </w:drawing>
      </w:r>
    </w:p>
    <w:p w14:paraId="56C3B459" w14:textId="35380B6B" w:rsidR="002321EF" w:rsidRDefault="002321EF" w:rsidP="00A1241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898A2F" wp14:editId="12C69902">
            <wp:extent cx="4733925" cy="4223334"/>
            <wp:effectExtent l="19050" t="19050" r="9525" b="25400"/>
            <wp:docPr id="7917564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9842" cy="4237534"/>
                    </a:xfrm>
                    <a:prstGeom prst="rect">
                      <a:avLst/>
                    </a:prstGeom>
                    <a:noFill/>
                    <a:ln>
                      <a:solidFill>
                        <a:schemeClr val="tx1"/>
                      </a:solidFill>
                    </a:ln>
                  </pic:spPr>
                </pic:pic>
              </a:graphicData>
            </a:graphic>
          </wp:inline>
        </w:drawing>
      </w:r>
    </w:p>
    <w:p w14:paraId="6414D681" w14:textId="1861222B" w:rsidR="002321EF" w:rsidRPr="00CD6C70" w:rsidRDefault="002321EF" w:rsidP="00885290">
      <w:pPr>
        <w:jc w:val="center"/>
        <w:rPr>
          <w:rFonts w:ascii="Times New Roman" w:hAnsi="Times New Roman" w:cs="Times New Roman"/>
        </w:rPr>
      </w:pPr>
      <w:r>
        <w:rPr>
          <w:rFonts w:ascii="Times New Roman" w:hAnsi="Times New Roman" w:cs="Times New Roman"/>
          <w:noProof/>
        </w:rPr>
        <w:drawing>
          <wp:inline distT="0" distB="0" distL="0" distR="0" wp14:anchorId="24F0AC31" wp14:editId="349B44F1">
            <wp:extent cx="5431790" cy="3542030"/>
            <wp:effectExtent l="19050" t="19050" r="16510" b="20320"/>
            <wp:docPr id="12296490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790" cy="3542030"/>
                    </a:xfrm>
                    <a:prstGeom prst="rect">
                      <a:avLst/>
                    </a:prstGeom>
                    <a:noFill/>
                    <a:ln>
                      <a:solidFill>
                        <a:schemeClr val="tx1"/>
                      </a:solidFill>
                    </a:ln>
                  </pic:spPr>
                </pic:pic>
              </a:graphicData>
            </a:graphic>
          </wp:inline>
        </w:drawing>
      </w:r>
    </w:p>
    <w:sectPr w:rsidR="002321EF" w:rsidRPr="00CD6C70" w:rsidSect="00CC13C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7A1A0A"/>
    <w:multiLevelType w:val="hybridMultilevel"/>
    <w:tmpl w:val="20606EB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37A2114"/>
    <w:multiLevelType w:val="hybridMultilevel"/>
    <w:tmpl w:val="579099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C586C"/>
    <w:multiLevelType w:val="hybridMultilevel"/>
    <w:tmpl w:val="51E8B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174C54"/>
    <w:multiLevelType w:val="hybridMultilevel"/>
    <w:tmpl w:val="84DC4CA2"/>
    <w:lvl w:ilvl="0" w:tplc="FAFC5BF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15:restartNumberingAfterBreak="0">
    <w:nsid w:val="13055E19"/>
    <w:multiLevelType w:val="hybridMultilevel"/>
    <w:tmpl w:val="1BAAB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EB4EF3"/>
    <w:multiLevelType w:val="hybridMultilevel"/>
    <w:tmpl w:val="2FCAAF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D31478"/>
    <w:multiLevelType w:val="multilevel"/>
    <w:tmpl w:val="F77874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2678F6"/>
    <w:multiLevelType w:val="hybridMultilevel"/>
    <w:tmpl w:val="99909BD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39F5382E"/>
    <w:multiLevelType w:val="hybridMultilevel"/>
    <w:tmpl w:val="DB025FE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44B76892"/>
    <w:multiLevelType w:val="hybridMultilevel"/>
    <w:tmpl w:val="667651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2276A"/>
    <w:multiLevelType w:val="hybridMultilevel"/>
    <w:tmpl w:val="1940FE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C61AF"/>
    <w:multiLevelType w:val="hybridMultilevel"/>
    <w:tmpl w:val="5F04AF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E3CAD"/>
    <w:multiLevelType w:val="hybridMultilevel"/>
    <w:tmpl w:val="27D8CDE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E6177A2"/>
    <w:multiLevelType w:val="hybridMultilevel"/>
    <w:tmpl w:val="C7EC39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447413"/>
    <w:multiLevelType w:val="multilevel"/>
    <w:tmpl w:val="A09CFD3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746942BD"/>
    <w:multiLevelType w:val="hybridMultilevel"/>
    <w:tmpl w:val="9A1E1CF8"/>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385643583">
    <w:abstractNumId w:val="8"/>
  </w:num>
  <w:num w:numId="2" w16cid:durableId="561715893">
    <w:abstractNumId w:val="6"/>
  </w:num>
  <w:num w:numId="3" w16cid:durableId="695231532">
    <w:abstractNumId w:val="5"/>
  </w:num>
  <w:num w:numId="4" w16cid:durableId="707028646">
    <w:abstractNumId w:val="4"/>
  </w:num>
  <w:num w:numId="5" w16cid:durableId="1558975789">
    <w:abstractNumId w:val="7"/>
  </w:num>
  <w:num w:numId="6" w16cid:durableId="918175182">
    <w:abstractNumId w:val="3"/>
  </w:num>
  <w:num w:numId="7" w16cid:durableId="105082086">
    <w:abstractNumId w:val="2"/>
  </w:num>
  <w:num w:numId="8" w16cid:durableId="280693920">
    <w:abstractNumId w:val="1"/>
  </w:num>
  <w:num w:numId="9" w16cid:durableId="32923800">
    <w:abstractNumId w:val="0"/>
  </w:num>
  <w:num w:numId="10" w16cid:durableId="511995615">
    <w:abstractNumId w:val="16"/>
  </w:num>
  <w:num w:numId="11" w16cid:durableId="1192916092">
    <w:abstractNumId w:val="12"/>
  </w:num>
  <w:num w:numId="12" w16cid:durableId="341276694">
    <w:abstractNumId w:val="17"/>
  </w:num>
  <w:num w:numId="13" w16cid:durableId="2111272499">
    <w:abstractNumId w:val="24"/>
  </w:num>
  <w:num w:numId="14" w16cid:durableId="1166288331">
    <w:abstractNumId w:val="14"/>
  </w:num>
  <w:num w:numId="15" w16cid:durableId="926423707">
    <w:abstractNumId w:val="15"/>
  </w:num>
  <w:num w:numId="16" w16cid:durableId="1931960278">
    <w:abstractNumId w:val="22"/>
  </w:num>
  <w:num w:numId="17" w16cid:durableId="913052002">
    <w:abstractNumId w:val="10"/>
  </w:num>
  <w:num w:numId="18" w16cid:durableId="631446814">
    <w:abstractNumId w:val="18"/>
  </w:num>
  <w:num w:numId="19" w16cid:durableId="1795978786">
    <w:abstractNumId w:val="19"/>
  </w:num>
  <w:num w:numId="20" w16cid:durableId="1584100691">
    <w:abstractNumId w:val="20"/>
  </w:num>
  <w:num w:numId="21" w16cid:durableId="1869877975">
    <w:abstractNumId w:val="11"/>
  </w:num>
  <w:num w:numId="22" w16cid:durableId="790636119">
    <w:abstractNumId w:val="9"/>
  </w:num>
  <w:num w:numId="23" w16cid:durableId="1092316656">
    <w:abstractNumId w:val="21"/>
  </w:num>
  <w:num w:numId="24" w16cid:durableId="1389184408">
    <w:abstractNumId w:val="23"/>
  </w:num>
  <w:num w:numId="25" w16cid:durableId="12324301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3CD"/>
    <w:rsid w:val="00034616"/>
    <w:rsid w:val="00056D6A"/>
    <w:rsid w:val="0006063C"/>
    <w:rsid w:val="00060BCB"/>
    <w:rsid w:val="000A4B75"/>
    <w:rsid w:val="000E5372"/>
    <w:rsid w:val="001216D3"/>
    <w:rsid w:val="00127A6A"/>
    <w:rsid w:val="0013253B"/>
    <w:rsid w:val="0015074B"/>
    <w:rsid w:val="001A03CB"/>
    <w:rsid w:val="001D5CDF"/>
    <w:rsid w:val="001E1A73"/>
    <w:rsid w:val="002321EF"/>
    <w:rsid w:val="002549E5"/>
    <w:rsid w:val="0029639D"/>
    <w:rsid w:val="002E7B1E"/>
    <w:rsid w:val="002F41FC"/>
    <w:rsid w:val="003173FF"/>
    <w:rsid w:val="00326F90"/>
    <w:rsid w:val="0047041B"/>
    <w:rsid w:val="00472F43"/>
    <w:rsid w:val="004739CA"/>
    <w:rsid w:val="00493A33"/>
    <w:rsid w:val="004D4362"/>
    <w:rsid w:val="004F4F7B"/>
    <w:rsid w:val="004F68DB"/>
    <w:rsid w:val="00502B1E"/>
    <w:rsid w:val="00502C63"/>
    <w:rsid w:val="005564B9"/>
    <w:rsid w:val="005F00D7"/>
    <w:rsid w:val="00665A2C"/>
    <w:rsid w:val="006727D5"/>
    <w:rsid w:val="0069161E"/>
    <w:rsid w:val="006A31ED"/>
    <w:rsid w:val="006B59E4"/>
    <w:rsid w:val="006B6C65"/>
    <w:rsid w:val="006B7025"/>
    <w:rsid w:val="00771AB8"/>
    <w:rsid w:val="00776754"/>
    <w:rsid w:val="007E07E0"/>
    <w:rsid w:val="008424E8"/>
    <w:rsid w:val="008444CA"/>
    <w:rsid w:val="00863B95"/>
    <w:rsid w:val="00885290"/>
    <w:rsid w:val="00955D43"/>
    <w:rsid w:val="00976FFC"/>
    <w:rsid w:val="00A12411"/>
    <w:rsid w:val="00A12D8E"/>
    <w:rsid w:val="00A16393"/>
    <w:rsid w:val="00A27140"/>
    <w:rsid w:val="00A46896"/>
    <w:rsid w:val="00AA1D8D"/>
    <w:rsid w:val="00AC3C11"/>
    <w:rsid w:val="00AC4E7D"/>
    <w:rsid w:val="00AF0413"/>
    <w:rsid w:val="00B23C1E"/>
    <w:rsid w:val="00B324DC"/>
    <w:rsid w:val="00B47730"/>
    <w:rsid w:val="00B87270"/>
    <w:rsid w:val="00BB6BE0"/>
    <w:rsid w:val="00C002AF"/>
    <w:rsid w:val="00CB0664"/>
    <w:rsid w:val="00CC13CF"/>
    <w:rsid w:val="00CD6C70"/>
    <w:rsid w:val="00CE187F"/>
    <w:rsid w:val="00D7607F"/>
    <w:rsid w:val="00E42BF7"/>
    <w:rsid w:val="00E479E9"/>
    <w:rsid w:val="00EC7538"/>
    <w:rsid w:val="00ED1F14"/>
    <w:rsid w:val="00EE0897"/>
    <w:rsid w:val="00F010A9"/>
    <w:rsid w:val="00F2663F"/>
    <w:rsid w:val="00FA0CA6"/>
    <w:rsid w:val="00FA4A2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12CA57"/>
  <w14:defaultImageDpi w14:val="300"/>
  <w15:docId w15:val="{9FE10679-D0D0-41BE-A4E8-E78694408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5564B9"/>
    <w:rPr>
      <w:rFonts w:ascii="Times New Roman" w:hAnsi="Times New Roman" w:cs="Times New Roman"/>
      <w:sz w:val="24"/>
      <w:szCs w:val="24"/>
    </w:rPr>
  </w:style>
  <w:style w:type="table" w:styleId="ListTable6Colorful">
    <w:name w:val="List Table 6 Colorful"/>
    <w:basedOn w:val="TableNormal"/>
    <w:uiPriority w:val="51"/>
    <w:rsid w:val="00A2714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99"/>
    <w:rsid w:val="00A271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
    <w:name w:val="List Table 1 Light"/>
    <w:basedOn w:val="TableNormal"/>
    <w:uiPriority w:val="46"/>
    <w:rsid w:val="00056D6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99"/>
    <w:rsid w:val="00056D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22436">
      <w:bodyDiv w:val="1"/>
      <w:marLeft w:val="0"/>
      <w:marRight w:val="0"/>
      <w:marTop w:val="0"/>
      <w:marBottom w:val="0"/>
      <w:divBdr>
        <w:top w:val="none" w:sz="0" w:space="0" w:color="auto"/>
        <w:left w:val="none" w:sz="0" w:space="0" w:color="auto"/>
        <w:bottom w:val="none" w:sz="0" w:space="0" w:color="auto"/>
        <w:right w:val="none" w:sz="0" w:space="0" w:color="auto"/>
      </w:divBdr>
    </w:div>
    <w:div w:id="83890663">
      <w:bodyDiv w:val="1"/>
      <w:marLeft w:val="0"/>
      <w:marRight w:val="0"/>
      <w:marTop w:val="0"/>
      <w:marBottom w:val="0"/>
      <w:divBdr>
        <w:top w:val="none" w:sz="0" w:space="0" w:color="auto"/>
        <w:left w:val="none" w:sz="0" w:space="0" w:color="auto"/>
        <w:bottom w:val="none" w:sz="0" w:space="0" w:color="auto"/>
        <w:right w:val="none" w:sz="0" w:space="0" w:color="auto"/>
      </w:divBdr>
    </w:div>
    <w:div w:id="112949040">
      <w:bodyDiv w:val="1"/>
      <w:marLeft w:val="0"/>
      <w:marRight w:val="0"/>
      <w:marTop w:val="0"/>
      <w:marBottom w:val="0"/>
      <w:divBdr>
        <w:top w:val="none" w:sz="0" w:space="0" w:color="auto"/>
        <w:left w:val="none" w:sz="0" w:space="0" w:color="auto"/>
        <w:bottom w:val="none" w:sz="0" w:space="0" w:color="auto"/>
        <w:right w:val="none" w:sz="0" w:space="0" w:color="auto"/>
      </w:divBdr>
    </w:div>
    <w:div w:id="255135370">
      <w:bodyDiv w:val="1"/>
      <w:marLeft w:val="0"/>
      <w:marRight w:val="0"/>
      <w:marTop w:val="0"/>
      <w:marBottom w:val="0"/>
      <w:divBdr>
        <w:top w:val="none" w:sz="0" w:space="0" w:color="auto"/>
        <w:left w:val="none" w:sz="0" w:space="0" w:color="auto"/>
        <w:bottom w:val="none" w:sz="0" w:space="0" w:color="auto"/>
        <w:right w:val="none" w:sz="0" w:space="0" w:color="auto"/>
      </w:divBdr>
    </w:div>
    <w:div w:id="280041759">
      <w:bodyDiv w:val="1"/>
      <w:marLeft w:val="0"/>
      <w:marRight w:val="0"/>
      <w:marTop w:val="0"/>
      <w:marBottom w:val="0"/>
      <w:divBdr>
        <w:top w:val="none" w:sz="0" w:space="0" w:color="auto"/>
        <w:left w:val="none" w:sz="0" w:space="0" w:color="auto"/>
        <w:bottom w:val="none" w:sz="0" w:space="0" w:color="auto"/>
        <w:right w:val="none" w:sz="0" w:space="0" w:color="auto"/>
      </w:divBdr>
    </w:div>
    <w:div w:id="355352702">
      <w:bodyDiv w:val="1"/>
      <w:marLeft w:val="0"/>
      <w:marRight w:val="0"/>
      <w:marTop w:val="0"/>
      <w:marBottom w:val="0"/>
      <w:divBdr>
        <w:top w:val="none" w:sz="0" w:space="0" w:color="auto"/>
        <w:left w:val="none" w:sz="0" w:space="0" w:color="auto"/>
        <w:bottom w:val="none" w:sz="0" w:space="0" w:color="auto"/>
        <w:right w:val="none" w:sz="0" w:space="0" w:color="auto"/>
      </w:divBdr>
    </w:div>
    <w:div w:id="450176721">
      <w:bodyDiv w:val="1"/>
      <w:marLeft w:val="0"/>
      <w:marRight w:val="0"/>
      <w:marTop w:val="0"/>
      <w:marBottom w:val="0"/>
      <w:divBdr>
        <w:top w:val="none" w:sz="0" w:space="0" w:color="auto"/>
        <w:left w:val="none" w:sz="0" w:space="0" w:color="auto"/>
        <w:bottom w:val="none" w:sz="0" w:space="0" w:color="auto"/>
        <w:right w:val="none" w:sz="0" w:space="0" w:color="auto"/>
      </w:divBdr>
    </w:div>
    <w:div w:id="584875798">
      <w:bodyDiv w:val="1"/>
      <w:marLeft w:val="0"/>
      <w:marRight w:val="0"/>
      <w:marTop w:val="0"/>
      <w:marBottom w:val="0"/>
      <w:divBdr>
        <w:top w:val="none" w:sz="0" w:space="0" w:color="auto"/>
        <w:left w:val="none" w:sz="0" w:space="0" w:color="auto"/>
        <w:bottom w:val="none" w:sz="0" w:space="0" w:color="auto"/>
        <w:right w:val="none" w:sz="0" w:space="0" w:color="auto"/>
      </w:divBdr>
    </w:div>
    <w:div w:id="586883092">
      <w:bodyDiv w:val="1"/>
      <w:marLeft w:val="0"/>
      <w:marRight w:val="0"/>
      <w:marTop w:val="0"/>
      <w:marBottom w:val="0"/>
      <w:divBdr>
        <w:top w:val="none" w:sz="0" w:space="0" w:color="auto"/>
        <w:left w:val="none" w:sz="0" w:space="0" w:color="auto"/>
        <w:bottom w:val="none" w:sz="0" w:space="0" w:color="auto"/>
        <w:right w:val="none" w:sz="0" w:space="0" w:color="auto"/>
      </w:divBdr>
    </w:div>
    <w:div w:id="689918276">
      <w:bodyDiv w:val="1"/>
      <w:marLeft w:val="0"/>
      <w:marRight w:val="0"/>
      <w:marTop w:val="0"/>
      <w:marBottom w:val="0"/>
      <w:divBdr>
        <w:top w:val="none" w:sz="0" w:space="0" w:color="auto"/>
        <w:left w:val="none" w:sz="0" w:space="0" w:color="auto"/>
        <w:bottom w:val="none" w:sz="0" w:space="0" w:color="auto"/>
        <w:right w:val="none" w:sz="0" w:space="0" w:color="auto"/>
      </w:divBdr>
    </w:div>
    <w:div w:id="846283798">
      <w:bodyDiv w:val="1"/>
      <w:marLeft w:val="0"/>
      <w:marRight w:val="0"/>
      <w:marTop w:val="0"/>
      <w:marBottom w:val="0"/>
      <w:divBdr>
        <w:top w:val="none" w:sz="0" w:space="0" w:color="auto"/>
        <w:left w:val="none" w:sz="0" w:space="0" w:color="auto"/>
        <w:bottom w:val="none" w:sz="0" w:space="0" w:color="auto"/>
        <w:right w:val="none" w:sz="0" w:space="0" w:color="auto"/>
      </w:divBdr>
    </w:div>
    <w:div w:id="871503405">
      <w:bodyDiv w:val="1"/>
      <w:marLeft w:val="0"/>
      <w:marRight w:val="0"/>
      <w:marTop w:val="0"/>
      <w:marBottom w:val="0"/>
      <w:divBdr>
        <w:top w:val="none" w:sz="0" w:space="0" w:color="auto"/>
        <w:left w:val="none" w:sz="0" w:space="0" w:color="auto"/>
        <w:bottom w:val="none" w:sz="0" w:space="0" w:color="auto"/>
        <w:right w:val="none" w:sz="0" w:space="0" w:color="auto"/>
      </w:divBdr>
    </w:div>
    <w:div w:id="953252030">
      <w:bodyDiv w:val="1"/>
      <w:marLeft w:val="0"/>
      <w:marRight w:val="0"/>
      <w:marTop w:val="0"/>
      <w:marBottom w:val="0"/>
      <w:divBdr>
        <w:top w:val="none" w:sz="0" w:space="0" w:color="auto"/>
        <w:left w:val="none" w:sz="0" w:space="0" w:color="auto"/>
        <w:bottom w:val="none" w:sz="0" w:space="0" w:color="auto"/>
        <w:right w:val="none" w:sz="0" w:space="0" w:color="auto"/>
      </w:divBdr>
    </w:div>
    <w:div w:id="1027025442">
      <w:bodyDiv w:val="1"/>
      <w:marLeft w:val="0"/>
      <w:marRight w:val="0"/>
      <w:marTop w:val="0"/>
      <w:marBottom w:val="0"/>
      <w:divBdr>
        <w:top w:val="none" w:sz="0" w:space="0" w:color="auto"/>
        <w:left w:val="none" w:sz="0" w:space="0" w:color="auto"/>
        <w:bottom w:val="none" w:sz="0" w:space="0" w:color="auto"/>
        <w:right w:val="none" w:sz="0" w:space="0" w:color="auto"/>
      </w:divBdr>
    </w:div>
    <w:div w:id="1121387613">
      <w:bodyDiv w:val="1"/>
      <w:marLeft w:val="0"/>
      <w:marRight w:val="0"/>
      <w:marTop w:val="0"/>
      <w:marBottom w:val="0"/>
      <w:divBdr>
        <w:top w:val="none" w:sz="0" w:space="0" w:color="auto"/>
        <w:left w:val="none" w:sz="0" w:space="0" w:color="auto"/>
        <w:bottom w:val="none" w:sz="0" w:space="0" w:color="auto"/>
        <w:right w:val="none" w:sz="0" w:space="0" w:color="auto"/>
      </w:divBdr>
    </w:div>
    <w:div w:id="1137333612">
      <w:bodyDiv w:val="1"/>
      <w:marLeft w:val="0"/>
      <w:marRight w:val="0"/>
      <w:marTop w:val="0"/>
      <w:marBottom w:val="0"/>
      <w:divBdr>
        <w:top w:val="none" w:sz="0" w:space="0" w:color="auto"/>
        <w:left w:val="none" w:sz="0" w:space="0" w:color="auto"/>
        <w:bottom w:val="none" w:sz="0" w:space="0" w:color="auto"/>
        <w:right w:val="none" w:sz="0" w:space="0" w:color="auto"/>
      </w:divBdr>
    </w:div>
    <w:div w:id="1214538460">
      <w:bodyDiv w:val="1"/>
      <w:marLeft w:val="0"/>
      <w:marRight w:val="0"/>
      <w:marTop w:val="0"/>
      <w:marBottom w:val="0"/>
      <w:divBdr>
        <w:top w:val="none" w:sz="0" w:space="0" w:color="auto"/>
        <w:left w:val="none" w:sz="0" w:space="0" w:color="auto"/>
        <w:bottom w:val="none" w:sz="0" w:space="0" w:color="auto"/>
        <w:right w:val="none" w:sz="0" w:space="0" w:color="auto"/>
      </w:divBdr>
    </w:div>
    <w:div w:id="1254244376">
      <w:bodyDiv w:val="1"/>
      <w:marLeft w:val="0"/>
      <w:marRight w:val="0"/>
      <w:marTop w:val="0"/>
      <w:marBottom w:val="0"/>
      <w:divBdr>
        <w:top w:val="none" w:sz="0" w:space="0" w:color="auto"/>
        <w:left w:val="none" w:sz="0" w:space="0" w:color="auto"/>
        <w:bottom w:val="none" w:sz="0" w:space="0" w:color="auto"/>
        <w:right w:val="none" w:sz="0" w:space="0" w:color="auto"/>
      </w:divBdr>
    </w:div>
    <w:div w:id="1350330928">
      <w:bodyDiv w:val="1"/>
      <w:marLeft w:val="0"/>
      <w:marRight w:val="0"/>
      <w:marTop w:val="0"/>
      <w:marBottom w:val="0"/>
      <w:divBdr>
        <w:top w:val="none" w:sz="0" w:space="0" w:color="auto"/>
        <w:left w:val="none" w:sz="0" w:space="0" w:color="auto"/>
        <w:bottom w:val="none" w:sz="0" w:space="0" w:color="auto"/>
        <w:right w:val="none" w:sz="0" w:space="0" w:color="auto"/>
      </w:divBdr>
    </w:div>
    <w:div w:id="1442604758">
      <w:bodyDiv w:val="1"/>
      <w:marLeft w:val="0"/>
      <w:marRight w:val="0"/>
      <w:marTop w:val="0"/>
      <w:marBottom w:val="0"/>
      <w:divBdr>
        <w:top w:val="none" w:sz="0" w:space="0" w:color="auto"/>
        <w:left w:val="none" w:sz="0" w:space="0" w:color="auto"/>
        <w:bottom w:val="none" w:sz="0" w:space="0" w:color="auto"/>
        <w:right w:val="none" w:sz="0" w:space="0" w:color="auto"/>
      </w:divBdr>
    </w:div>
    <w:div w:id="1608193215">
      <w:bodyDiv w:val="1"/>
      <w:marLeft w:val="0"/>
      <w:marRight w:val="0"/>
      <w:marTop w:val="0"/>
      <w:marBottom w:val="0"/>
      <w:divBdr>
        <w:top w:val="none" w:sz="0" w:space="0" w:color="auto"/>
        <w:left w:val="none" w:sz="0" w:space="0" w:color="auto"/>
        <w:bottom w:val="none" w:sz="0" w:space="0" w:color="auto"/>
        <w:right w:val="none" w:sz="0" w:space="0" w:color="auto"/>
      </w:divBdr>
    </w:div>
    <w:div w:id="1737973516">
      <w:bodyDiv w:val="1"/>
      <w:marLeft w:val="0"/>
      <w:marRight w:val="0"/>
      <w:marTop w:val="0"/>
      <w:marBottom w:val="0"/>
      <w:divBdr>
        <w:top w:val="none" w:sz="0" w:space="0" w:color="auto"/>
        <w:left w:val="none" w:sz="0" w:space="0" w:color="auto"/>
        <w:bottom w:val="none" w:sz="0" w:space="0" w:color="auto"/>
        <w:right w:val="none" w:sz="0" w:space="0" w:color="auto"/>
      </w:divBdr>
    </w:div>
    <w:div w:id="1832023811">
      <w:bodyDiv w:val="1"/>
      <w:marLeft w:val="0"/>
      <w:marRight w:val="0"/>
      <w:marTop w:val="0"/>
      <w:marBottom w:val="0"/>
      <w:divBdr>
        <w:top w:val="none" w:sz="0" w:space="0" w:color="auto"/>
        <w:left w:val="none" w:sz="0" w:space="0" w:color="auto"/>
        <w:bottom w:val="none" w:sz="0" w:space="0" w:color="auto"/>
        <w:right w:val="none" w:sz="0" w:space="0" w:color="auto"/>
      </w:divBdr>
    </w:div>
    <w:div w:id="1896501253">
      <w:bodyDiv w:val="1"/>
      <w:marLeft w:val="0"/>
      <w:marRight w:val="0"/>
      <w:marTop w:val="0"/>
      <w:marBottom w:val="0"/>
      <w:divBdr>
        <w:top w:val="none" w:sz="0" w:space="0" w:color="auto"/>
        <w:left w:val="none" w:sz="0" w:space="0" w:color="auto"/>
        <w:bottom w:val="none" w:sz="0" w:space="0" w:color="auto"/>
        <w:right w:val="none" w:sz="0" w:space="0" w:color="auto"/>
      </w:divBdr>
    </w:div>
    <w:div w:id="19441411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19</Pages>
  <Words>2141</Words>
  <Characters>12209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14322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 x</cp:lastModifiedBy>
  <cp:revision>38</cp:revision>
  <dcterms:created xsi:type="dcterms:W3CDTF">2023-12-02T04:39:00Z</dcterms:created>
  <dcterms:modified xsi:type="dcterms:W3CDTF">2024-04-11T13:56:00Z</dcterms:modified>
  <cp:category/>
</cp:coreProperties>
</file>